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130DCA" w14:textId="77777777" w:rsidR="003C1151" w:rsidRDefault="003C1151">
      <w:pPr>
        <w:rPr>
          <w:b/>
          <w:sz w:val="24"/>
          <w:szCs w:val="24"/>
        </w:rPr>
      </w:pPr>
      <w:r w:rsidRPr="003C1151">
        <w:rPr>
          <w:b/>
          <w:noProof/>
          <w:sz w:val="24"/>
          <w:szCs w:val="24"/>
        </w:rPr>
        <w:drawing>
          <wp:inline distT="0" distB="0" distL="0" distR="0" wp14:anchorId="1ABB7DF9" wp14:editId="25DC6D16">
            <wp:extent cx="5148375" cy="502920"/>
            <wp:effectExtent l="19050" t="0" r="0" b="0"/>
            <wp:docPr id="1" name="Picture 0" descr="hatfield r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tfield road.jpg"/>
                    <pic:cNvPicPr/>
                  </pic:nvPicPr>
                  <pic:blipFill>
                    <a:blip r:embed="rId8" cstate="print"/>
                    <a:stretch>
                      <a:fillRect/>
                    </a:stretch>
                  </pic:blipFill>
                  <pic:spPr>
                    <a:xfrm>
                      <a:off x="0" y="0"/>
                      <a:ext cx="5146583" cy="502745"/>
                    </a:xfrm>
                    <a:prstGeom prst="rect">
                      <a:avLst/>
                    </a:prstGeom>
                  </pic:spPr>
                </pic:pic>
              </a:graphicData>
            </a:graphic>
          </wp:inline>
        </w:drawing>
      </w:r>
    </w:p>
    <w:p w14:paraId="4E04C424" w14:textId="77777777" w:rsidR="003C1151" w:rsidRPr="00AA0D19" w:rsidRDefault="003C1151" w:rsidP="003C1151">
      <w:pPr>
        <w:widowControl w:val="0"/>
        <w:autoSpaceDE w:val="0"/>
        <w:autoSpaceDN w:val="0"/>
        <w:adjustRightInd w:val="0"/>
        <w:spacing w:after="0"/>
        <w:jc w:val="center"/>
        <w:rPr>
          <w:i/>
          <w:iCs/>
          <w:lang w:val="en-US"/>
        </w:rPr>
      </w:pPr>
      <w:r w:rsidRPr="00AA0D19">
        <w:rPr>
          <w:i/>
          <w:iCs/>
          <w:lang w:val="en-US"/>
        </w:rPr>
        <w:t xml:space="preserve">St Albans and Welwyn Circuit, Beds, </w:t>
      </w:r>
      <w:smartTag w:uri="urn:schemas-microsoft-com:office:smarttags" w:element="place">
        <w:r w:rsidRPr="00AA0D19">
          <w:rPr>
            <w:i/>
            <w:iCs/>
            <w:lang w:val="en-US"/>
          </w:rPr>
          <w:t>Essex</w:t>
        </w:r>
      </w:smartTag>
      <w:r w:rsidRPr="00AA0D19">
        <w:rPr>
          <w:i/>
          <w:iCs/>
          <w:lang w:val="en-US"/>
        </w:rPr>
        <w:t xml:space="preserve"> and Herts District</w:t>
      </w:r>
    </w:p>
    <w:p w14:paraId="27E5770A" w14:textId="77777777" w:rsidR="003C1151" w:rsidRPr="00AA0D19" w:rsidRDefault="003C1151" w:rsidP="003C1151">
      <w:pPr>
        <w:widowControl w:val="0"/>
        <w:autoSpaceDE w:val="0"/>
        <w:autoSpaceDN w:val="0"/>
        <w:adjustRightInd w:val="0"/>
        <w:spacing w:after="0"/>
        <w:jc w:val="center"/>
        <w:rPr>
          <w:sz w:val="20"/>
          <w:lang w:val="en-US"/>
        </w:rPr>
      </w:pPr>
      <w:r w:rsidRPr="00AA0D19">
        <w:rPr>
          <w:sz w:val="20"/>
          <w:lang w:val="en-US"/>
        </w:rPr>
        <w:t>Minister: Rev Andrew Prout, 16 Gainsborough Avenue,</w:t>
      </w:r>
      <w:r>
        <w:rPr>
          <w:sz w:val="20"/>
          <w:lang w:val="en-US"/>
        </w:rPr>
        <w:t xml:space="preserve"> St Albans, Herts AL1 4NL | </w:t>
      </w:r>
      <w:r w:rsidRPr="00AA0D19">
        <w:rPr>
          <w:sz w:val="20"/>
          <w:lang w:val="en-US"/>
        </w:rPr>
        <w:t>01727 851834</w:t>
      </w:r>
    </w:p>
    <w:p w14:paraId="29148BEF" w14:textId="77777777" w:rsidR="003C1151" w:rsidRDefault="003C1151" w:rsidP="003C1151">
      <w:pPr>
        <w:pStyle w:val="BodyText"/>
        <w:jc w:val="center"/>
        <w:rPr>
          <w:szCs w:val="22"/>
        </w:rPr>
      </w:pPr>
    </w:p>
    <w:p w14:paraId="14490660" w14:textId="77777777" w:rsidR="006448CA" w:rsidRDefault="0067200A" w:rsidP="00185C9A">
      <w:pPr>
        <w:pStyle w:val="BodyText"/>
        <w:jc w:val="center"/>
        <w:rPr>
          <w:szCs w:val="22"/>
        </w:rPr>
      </w:pPr>
      <w:r>
        <w:rPr>
          <w:szCs w:val="22"/>
        </w:rPr>
        <w:t>Minutes</w:t>
      </w:r>
      <w:r w:rsidR="006448CA">
        <w:rPr>
          <w:szCs w:val="22"/>
        </w:rPr>
        <w:t xml:space="preserve"> of </w:t>
      </w:r>
      <w:r w:rsidR="003C1151" w:rsidRPr="00242C82">
        <w:rPr>
          <w:szCs w:val="22"/>
        </w:rPr>
        <w:t>Church Council</w:t>
      </w:r>
    </w:p>
    <w:p w14:paraId="50864D57" w14:textId="77777777" w:rsidR="003C1151" w:rsidRDefault="00063B00" w:rsidP="00185C9A">
      <w:pPr>
        <w:pStyle w:val="BodyText"/>
        <w:jc w:val="center"/>
        <w:rPr>
          <w:szCs w:val="22"/>
        </w:rPr>
      </w:pPr>
      <w:r>
        <w:rPr>
          <w:szCs w:val="22"/>
        </w:rPr>
        <w:t>Wednesday</w:t>
      </w:r>
      <w:r w:rsidR="00AE0339">
        <w:rPr>
          <w:szCs w:val="22"/>
        </w:rPr>
        <w:t xml:space="preserve"> </w:t>
      </w:r>
      <w:r w:rsidR="0001521B">
        <w:rPr>
          <w:szCs w:val="22"/>
        </w:rPr>
        <w:t>29</w:t>
      </w:r>
      <w:r>
        <w:rPr>
          <w:szCs w:val="22"/>
        </w:rPr>
        <w:t>th</w:t>
      </w:r>
      <w:r w:rsidR="00AE0339">
        <w:rPr>
          <w:szCs w:val="22"/>
        </w:rPr>
        <w:t xml:space="preserve"> </w:t>
      </w:r>
      <w:r>
        <w:rPr>
          <w:szCs w:val="22"/>
        </w:rPr>
        <w:t xml:space="preserve">June </w:t>
      </w:r>
      <w:r w:rsidR="0001521B">
        <w:rPr>
          <w:szCs w:val="22"/>
        </w:rPr>
        <w:t>2</w:t>
      </w:r>
      <w:r w:rsidR="003C1151">
        <w:rPr>
          <w:szCs w:val="22"/>
        </w:rPr>
        <w:t>0</w:t>
      </w:r>
      <w:r w:rsidR="0001521B">
        <w:rPr>
          <w:szCs w:val="22"/>
        </w:rPr>
        <w:t>22</w:t>
      </w:r>
      <w:r w:rsidR="003C1151">
        <w:rPr>
          <w:szCs w:val="22"/>
        </w:rPr>
        <w:t xml:space="preserve"> </w:t>
      </w:r>
      <w:r w:rsidR="006448CA">
        <w:rPr>
          <w:szCs w:val="22"/>
        </w:rPr>
        <w:t>7</w:t>
      </w:r>
      <w:r w:rsidR="003C1151">
        <w:rPr>
          <w:szCs w:val="22"/>
        </w:rPr>
        <w:t>.</w:t>
      </w:r>
      <w:r w:rsidR="006448CA">
        <w:rPr>
          <w:szCs w:val="22"/>
        </w:rPr>
        <w:t>45</w:t>
      </w:r>
      <w:r w:rsidR="003C1151">
        <w:rPr>
          <w:szCs w:val="22"/>
        </w:rPr>
        <w:t xml:space="preserve">pm </w:t>
      </w:r>
      <w:r w:rsidR="003C1151" w:rsidRPr="00242C82">
        <w:rPr>
          <w:szCs w:val="22"/>
        </w:rPr>
        <w:t>at Hatfield Road</w:t>
      </w:r>
      <w:r w:rsidR="006448CA">
        <w:rPr>
          <w:szCs w:val="22"/>
        </w:rPr>
        <w:t xml:space="preserve"> </w:t>
      </w:r>
      <w:r w:rsidR="0001521B">
        <w:rPr>
          <w:szCs w:val="22"/>
        </w:rPr>
        <w:t>(In person)</w:t>
      </w:r>
    </w:p>
    <w:p w14:paraId="4B51F2D9" w14:textId="77777777" w:rsidR="0067200A" w:rsidRDefault="0067200A" w:rsidP="00185C9A">
      <w:pPr>
        <w:pStyle w:val="BodyText"/>
        <w:jc w:val="center"/>
        <w:rPr>
          <w:szCs w:val="22"/>
        </w:rPr>
      </w:pPr>
    </w:p>
    <w:p w14:paraId="21DE4C6B" w14:textId="77777777" w:rsidR="00CB20D6" w:rsidRDefault="002C58E2" w:rsidP="002C58E2">
      <w:pPr>
        <w:rPr>
          <w:rFonts w:cstheme="minorHAnsi"/>
          <w:i/>
          <w:sz w:val="18"/>
          <w:szCs w:val="18"/>
        </w:rPr>
      </w:pPr>
      <w:r w:rsidRPr="00834FED">
        <w:rPr>
          <w:rFonts w:cstheme="minorHAnsi"/>
          <w:b/>
          <w:i/>
          <w:sz w:val="18"/>
          <w:szCs w:val="18"/>
        </w:rPr>
        <w:t>Our Calling</w:t>
      </w:r>
      <w:r w:rsidRPr="00834FED">
        <w:rPr>
          <w:rFonts w:cstheme="minorHAnsi"/>
          <w:i/>
          <w:sz w:val="18"/>
          <w:szCs w:val="18"/>
        </w:rPr>
        <w:t xml:space="preserve"> in the Methodist church is to increase awareness of God’s presence and to celebrate God’s love. Help people to learn and grow as Christians, through mutual support and care. Be a good neighbour to people in need and to challenge injustice and make more followers of Jesus Christ. At Hatfield Road Methodist Church we work out this calling through our adopted statements of purpose, mission and vision, and annual intention.   </w:t>
      </w:r>
    </w:p>
    <w:tbl>
      <w:tblPr>
        <w:tblStyle w:val="TableGrid"/>
        <w:tblW w:w="10491" w:type="dxa"/>
        <w:tblInd w:w="-318" w:type="dxa"/>
        <w:tblLayout w:type="fixed"/>
        <w:tblLook w:val="04A0" w:firstRow="1" w:lastRow="0" w:firstColumn="1" w:lastColumn="0" w:noHBand="0" w:noVBand="1"/>
      </w:tblPr>
      <w:tblGrid>
        <w:gridCol w:w="426"/>
        <w:gridCol w:w="10065"/>
      </w:tblGrid>
      <w:tr w:rsidR="00910231" w14:paraId="5E7E9378" w14:textId="77777777" w:rsidTr="0004715A">
        <w:tc>
          <w:tcPr>
            <w:tcW w:w="426" w:type="dxa"/>
          </w:tcPr>
          <w:p w14:paraId="682679B0" w14:textId="77777777" w:rsidR="00910231" w:rsidRPr="00834FED" w:rsidRDefault="00F5018C" w:rsidP="0067200A">
            <w:pPr>
              <w:rPr>
                <w:sz w:val="20"/>
                <w:szCs w:val="20"/>
              </w:rPr>
            </w:pPr>
            <w:r w:rsidRPr="00F6296D">
              <w:rPr>
                <w:b/>
                <w:sz w:val="20"/>
                <w:szCs w:val="20"/>
              </w:rPr>
              <w:t>1</w:t>
            </w:r>
            <w:r w:rsidR="00F6296D">
              <w:rPr>
                <w:sz w:val="20"/>
                <w:szCs w:val="20"/>
              </w:rPr>
              <w:t xml:space="preserve"> </w:t>
            </w:r>
          </w:p>
        </w:tc>
        <w:tc>
          <w:tcPr>
            <w:tcW w:w="10065" w:type="dxa"/>
          </w:tcPr>
          <w:p w14:paraId="27174675" w14:textId="77777777" w:rsidR="00A43C5A" w:rsidRPr="00A43C5A" w:rsidRDefault="00A43C5A" w:rsidP="00816422">
            <w:pPr>
              <w:rPr>
                <w:b/>
                <w:sz w:val="20"/>
                <w:szCs w:val="20"/>
              </w:rPr>
            </w:pPr>
            <w:r w:rsidRPr="00A43C5A">
              <w:rPr>
                <w:b/>
                <w:sz w:val="20"/>
                <w:szCs w:val="20"/>
              </w:rPr>
              <w:t>Apologies</w:t>
            </w:r>
            <w:r w:rsidR="0067200A">
              <w:rPr>
                <w:b/>
                <w:sz w:val="20"/>
                <w:szCs w:val="20"/>
              </w:rPr>
              <w:t xml:space="preserve"> were received from:</w:t>
            </w:r>
          </w:p>
          <w:p w14:paraId="42F6B119" w14:textId="77777777" w:rsidR="005B1D4A" w:rsidRDefault="005B1D4A" w:rsidP="00816422">
            <w:pPr>
              <w:rPr>
                <w:sz w:val="20"/>
                <w:szCs w:val="20"/>
              </w:rPr>
            </w:pPr>
            <w:r>
              <w:rPr>
                <w:sz w:val="20"/>
                <w:szCs w:val="20"/>
              </w:rPr>
              <w:t>Freda Gray, Joe Kinchenton, Linda Kinchenton, Peter Wallace, Rev Rosemary Fletcher, James Appiah, Stuart Johnson, Denise Willingham, Maggie Dodd, Lianne Weidmann</w:t>
            </w:r>
          </w:p>
          <w:p w14:paraId="0CF4E793" w14:textId="77777777" w:rsidR="005B1D4A" w:rsidRDefault="005B1D4A" w:rsidP="00816422">
            <w:pPr>
              <w:rPr>
                <w:sz w:val="20"/>
                <w:szCs w:val="20"/>
              </w:rPr>
            </w:pPr>
          </w:p>
          <w:p w14:paraId="2A649D90" w14:textId="77777777" w:rsidR="005B1D4A" w:rsidRPr="005B1D4A" w:rsidRDefault="005B1D4A" w:rsidP="00816422">
            <w:pPr>
              <w:rPr>
                <w:b/>
                <w:sz w:val="20"/>
                <w:szCs w:val="20"/>
              </w:rPr>
            </w:pPr>
            <w:r w:rsidRPr="005B1D4A">
              <w:rPr>
                <w:b/>
                <w:sz w:val="20"/>
                <w:szCs w:val="20"/>
              </w:rPr>
              <w:t>Present</w:t>
            </w:r>
          </w:p>
          <w:p w14:paraId="70FD68C3" w14:textId="09758153" w:rsidR="00A43C5A" w:rsidRDefault="00A43C5A" w:rsidP="00A43C5A">
            <w:pPr>
              <w:rPr>
                <w:sz w:val="20"/>
                <w:szCs w:val="20"/>
              </w:rPr>
            </w:pPr>
            <w:r>
              <w:rPr>
                <w:sz w:val="20"/>
                <w:szCs w:val="20"/>
              </w:rPr>
              <w:t>Rev Andrew Prout, (Chair)</w:t>
            </w:r>
            <w:r w:rsidR="00DD699C">
              <w:rPr>
                <w:sz w:val="20"/>
                <w:szCs w:val="20"/>
              </w:rPr>
              <w:t xml:space="preserve"> (AP)</w:t>
            </w:r>
            <w:r>
              <w:rPr>
                <w:sz w:val="20"/>
                <w:szCs w:val="20"/>
              </w:rPr>
              <w:t xml:space="preserve"> Angela Spriggs (Notetaker) </w:t>
            </w:r>
            <w:r w:rsidR="00DD699C">
              <w:rPr>
                <w:sz w:val="20"/>
                <w:szCs w:val="20"/>
              </w:rPr>
              <w:t xml:space="preserve">(AS) </w:t>
            </w:r>
            <w:r w:rsidR="005B1D4A">
              <w:rPr>
                <w:sz w:val="20"/>
                <w:szCs w:val="20"/>
              </w:rPr>
              <w:t>Val Parker</w:t>
            </w:r>
            <w:r w:rsidR="00DD699C">
              <w:rPr>
                <w:sz w:val="20"/>
                <w:szCs w:val="20"/>
              </w:rPr>
              <w:t xml:space="preserve"> (VP)</w:t>
            </w:r>
            <w:r w:rsidR="005B1D4A">
              <w:rPr>
                <w:sz w:val="20"/>
                <w:szCs w:val="20"/>
              </w:rPr>
              <w:t>, Ros Hancock</w:t>
            </w:r>
            <w:r w:rsidR="00DD699C">
              <w:rPr>
                <w:sz w:val="20"/>
                <w:szCs w:val="20"/>
              </w:rPr>
              <w:t xml:space="preserve"> (RH)</w:t>
            </w:r>
            <w:r w:rsidR="005B1D4A">
              <w:rPr>
                <w:sz w:val="20"/>
                <w:szCs w:val="20"/>
              </w:rPr>
              <w:t>, Eric Bridgstock</w:t>
            </w:r>
            <w:r w:rsidR="0067200A">
              <w:rPr>
                <w:sz w:val="20"/>
                <w:szCs w:val="20"/>
              </w:rPr>
              <w:t xml:space="preserve"> (EB)</w:t>
            </w:r>
            <w:r w:rsidR="005B1D4A">
              <w:rPr>
                <w:sz w:val="20"/>
                <w:szCs w:val="20"/>
              </w:rPr>
              <w:t xml:space="preserve">, </w:t>
            </w:r>
            <w:r w:rsidR="005C0E9F">
              <w:rPr>
                <w:sz w:val="20"/>
                <w:szCs w:val="20"/>
              </w:rPr>
              <w:t>Gina Woodhead</w:t>
            </w:r>
            <w:r w:rsidR="0067200A">
              <w:rPr>
                <w:sz w:val="20"/>
                <w:szCs w:val="20"/>
              </w:rPr>
              <w:t xml:space="preserve"> (GW)</w:t>
            </w:r>
            <w:r w:rsidR="005C0E9F">
              <w:rPr>
                <w:sz w:val="20"/>
                <w:szCs w:val="20"/>
              </w:rPr>
              <w:t xml:space="preserve">, Tomas </w:t>
            </w:r>
            <w:r w:rsidR="006A14F7">
              <w:rPr>
                <w:sz w:val="20"/>
                <w:szCs w:val="20"/>
              </w:rPr>
              <w:t xml:space="preserve">Cvrcek </w:t>
            </w:r>
            <w:r w:rsidR="0067200A">
              <w:rPr>
                <w:sz w:val="20"/>
                <w:szCs w:val="20"/>
              </w:rPr>
              <w:t>(TC)</w:t>
            </w:r>
            <w:r w:rsidR="005C0E9F">
              <w:rPr>
                <w:sz w:val="20"/>
                <w:szCs w:val="20"/>
              </w:rPr>
              <w:t xml:space="preserve">, </w:t>
            </w:r>
            <w:r>
              <w:rPr>
                <w:sz w:val="20"/>
                <w:szCs w:val="20"/>
              </w:rPr>
              <w:t>Joanna Rose</w:t>
            </w:r>
            <w:r w:rsidR="0067200A">
              <w:rPr>
                <w:sz w:val="20"/>
                <w:szCs w:val="20"/>
              </w:rPr>
              <w:t xml:space="preserve"> (JR)</w:t>
            </w:r>
            <w:r>
              <w:rPr>
                <w:sz w:val="20"/>
                <w:szCs w:val="20"/>
              </w:rPr>
              <w:t>, Angela Andrews</w:t>
            </w:r>
            <w:r w:rsidR="0067200A">
              <w:rPr>
                <w:sz w:val="20"/>
                <w:szCs w:val="20"/>
              </w:rPr>
              <w:t xml:space="preserve"> (AA)</w:t>
            </w:r>
            <w:r w:rsidR="00DD699C">
              <w:rPr>
                <w:sz w:val="20"/>
                <w:szCs w:val="20"/>
              </w:rPr>
              <w:t>, Caroline Tough</w:t>
            </w:r>
            <w:r w:rsidR="0067200A">
              <w:rPr>
                <w:sz w:val="20"/>
                <w:szCs w:val="20"/>
              </w:rPr>
              <w:t xml:space="preserve"> (CT)</w:t>
            </w:r>
          </w:p>
          <w:p w14:paraId="44A8FDAC" w14:textId="77777777" w:rsidR="00A43C5A" w:rsidRDefault="00A43C5A" w:rsidP="00A43C5A">
            <w:pPr>
              <w:rPr>
                <w:sz w:val="20"/>
                <w:szCs w:val="20"/>
              </w:rPr>
            </w:pPr>
          </w:p>
          <w:p w14:paraId="22187AA4" w14:textId="77777777" w:rsidR="00A43C5A" w:rsidRDefault="00A43C5A" w:rsidP="00A43C5A">
            <w:pPr>
              <w:rPr>
                <w:sz w:val="20"/>
                <w:szCs w:val="20"/>
              </w:rPr>
            </w:pPr>
            <w:r>
              <w:rPr>
                <w:sz w:val="20"/>
                <w:szCs w:val="20"/>
              </w:rPr>
              <w:t xml:space="preserve">Devotions were held. </w:t>
            </w:r>
          </w:p>
          <w:p w14:paraId="2025A02D" w14:textId="77777777" w:rsidR="005C0E9F" w:rsidRPr="00834FED" w:rsidRDefault="005C0E9F" w:rsidP="00816422">
            <w:pPr>
              <w:rPr>
                <w:sz w:val="20"/>
                <w:szCs w:val="20"/>
              </w:rPr>
            </w:pPr>
          </w:p>
        </w:tc>
      </w:tr>
      <w:tr w:rsidR="00F6296D" w14:paraId="3007C314" w14:textId="77777777" w:rsidTr="0004715A">
        <w:trPr>
          <w:trHeight w:val="454"/>
        </w:trPr>
        <w:tc>
          <w:tcPr>
            <w:tcW w:w="426" w:type="dxa"/>
          </w:tcPr>
          <w:p w14:paraId="38EC5A7B" w14:textId="77777777" w:rsidR="00F6296D" w:rsidRPr="00834FED" w:rsidRDefault="00F6296D" w:rsidP="0067200A">
            <w:pPr>
              <w:rPr>
                <w:sz w:val="20"/>
                <w:szCs w:val="20"/>
              </w:rPr>
            </w:pPr>
            <w:r w:rsidRPr="00F6296D">
              <w:rPr>
                <w:b/>
                <w:sz w:val="20"/>
                <w:szCs w:val="20"/>
              </w:rPr>
              <w:t>2</w:t>
            </w:r>
            <w:r>
              <w:rPr>
                <w:sz w:val="20"/>
                <w:szCs w:val="20"/>
              </w:rPr>
              <w:t xml:space="preserve"> </w:t>
            </w:r>
          </w:p>
        </w:tc>
        <w:tc>
          <w:tcPr>
            <w:tcW w:w="10065" w:type="dxa"/>
          </w:tcPr>
          <w:p w14:paraId="5E57EC23" w14:textId="77777777" w:rsidR="005C0E9F" w:rsidRDefault="00BD7E64" w:rsidP="0001521B">
            <w:pPr>
              <w:rPr>
                <w:sz w:val="20"/>
                <w:szCs w:val="20"/>
              </w:rPr>
            </w:pPr>
            <w:r>
              <w:rPr>
                <w:b/>
                <w:sz w:val="20"/>
                <w:szCs w:val="20"/>
              </w:rPr>
              <w:t xml:space="preserve">The </w:t>
            </w:r>
            <w:r w:rsidR="00F6296D" w:rsidRPr="00834FED">
              <w:rPr>
                <w:b/>
                <w:sz w:val="20"/>
                <w:szCs w:val="20"/>
              </w:rPr>
              <w:t>Membership of the Church Council</w:t>
            </w:r>
            <w:r w:rsidR="00F6296D" w:rsidRPr="00834FED">
              <w:rPr>
                <w:sz w:val="20"/>
                <w:szCs w:val="20"/>
              </w:rPr>
              <w:t xml:space="preserve"> as at </w:t>
            </w:r>
            <w:r w:rsidR="0001521B">
              <w:rPr>
                <w:sz w:val="20"/>
                <w:szCs w:val="20"/>
              </w:rPr>
              <w:t>290622</w:t>
            </w:r>
            <w:r w:rsidR="00AE0339">
              <w:rPr>
                <w:sz w:val="20"/>
                <w:szCs w:val="20"/>
              </w:rPr>
              <w:t xml:space="preserve"> </w:t>
            </w:r>
            <w:r w:rsidR="00DD699C">
              <w:rPr>
                <w:sz w:val="20"/>
                <w:szCs w:val="20"/>
              </w:rPr>
              <w:t>was agreed</w:t>
            </w:r>
            <w:r w:rsidR="0067200A">
              <w:rPr>
                <w:sz w:val="20"/>
                <w:szCs w:val="20"/>
              </w:rPr>
              <w:t>.</w:t>
            </w:r>
            <w:r w:rsidR="004E4D33">
              <w:rPr>
                <w:sz w:val="20"/>
                <w:szCs w:val="20"/>
              </w:rPr>
              <w:t xml:space="preserve"> </w:t>
            </w:r>
          </w:p>
          <w:p w14:paraId="6E0AD12E" w14:textId="77777777" w:rsidR="005C0E9F" w:rsidRPr="00834FED" w:rsidRDefault="005C0E9F" w:rsidP="0001521B">
            <w:pPr>
              <w:rPr>
                <w:sz w:val="20"/>
                <w:szCs w:val="20"/>
              </w:rPr>
            </w:pPr>
          </w:p>
        </w:tc>
      </w:tr>
      <w:tr w:rsidR="00910231" w14:paraId="54104C6C" w14:textId="77777777" w:rsidTr="0004715A">
        <w:trPr>
          <w:trHeight w:val="1099"/>
        </w:trPr>
        <w:tc>
          <w:tcPr>
            <w:tcW w:w="426" w:type="dxa"/>
          </w:tcPr>
          <w:p w14:paraId="34D3A95D" w14:textId="77777777" w:rsidR="00910231" w:rsidRPr="00834FED" w:rsidRDefault="00F5018C" w:rsidP="0067200A">
            <w:pPr>
              <w:rPr>
                <w:sz w:val="20"/>
                <w:szCs w:val="20"/>
              </w:rPr>
            </w:pPr>
            <w:r w:rsidRPr="00F6296D">
              <w:rPr>
                <w:b/>
                <w:sz w:val="20"/>
                <w:szCs w:val="20"/>
              </w:rPr>
              <w:t>3</w:t>
            </w:r>
            <w:r w:rsidR="00F6296D">
              <w:rPr>
                <w:sz w:val="20"/>
                <w:szCs w:val="20"/>
              </w:rPr>
              <w:t xml:space="preserve"> </w:t>
            </w:r>
          </w:p>
        </w:tc>
        <w:tc>
          <w:tcPr>
            <w:tcW w:w="10065" w:type="dxa"/>
          </w:tcPr>
          <w:p w14:paraId="3715191F" w14:textId="77777777" w:rsidR="00F6296D" w:rsidRPr="00BD7E64" w:rsidRDefault="00F6296D" w:rsidP="00FD5F77">
            <w:pPr>
              <w:rPr>
                <w:b/>
                <w:sz w:val="20"/>
                <w:szCs w:val="20"/>
                <w:u w:val="single"/>
              </w:rPr>
            </w:pPr>
            <w:r w:rsidRPr="00BD7E64">
              <w:rPr>
                <w:b/>
                <w:sz w:val="20"/>
                <w:szCs w:val="20"/>
                <w:u w:val="single"/>
              </w:rPr>
              <w:t xml:space="preserve">Minutes </w:t>
            </w:r>
          </w:p>
          <w:p w14:paraId="3F7186EA" w14:textId="77777777" w:rsidR="00DD699C" w:rsidRDefault="0067200A" w:rsidP="00063B00">
            <w:pPr>
              <w:rPr>
                <w:sz w:val="20"/>
                <w:szCs w:val="20"/>
              </w:rPr>
            </w:pPr>
            <w:r>
              <w:rPr>
                <w:sz w:val="20"/>
                <w:szCs w:val="20"/>
              </w:rPr>
              <w:t>T</w:t>
            </w:r>
            <w:r w:rsidR="00F6296D" w:rsidRPr="00834FED">
              <w:rPr>
                <w:sz w:val="20"/>
                <w:szCs w:val="20"/>
              </w:rPr>
              <w:t xml:space="preserve">he Minutes of the Church Council meeting held on </w:t>
            </w:r>
            <w:r w:rsidR="00F6296D">
              <w:rPr>
                <w:sz w:val="20"/>
                <w:szCs w:val="20"/>
              </w:rPr>
              <w:t xml:space="preserve">Tuesday </w:t>
            </w:r>
            <w:r w:rsidR="0001521B">
              <w:rPr>
                <w:sz w:val="20"/>
                <w:szCs w:val="20"/>
              </w:rPr>
              <w:t>15</w:t>
            </w:r>
            <w:r w:rsidR="00063B00" w:rsidRPr="00063B00">
              <w:rPr>
                <w:sz w:val="20"/>
                <w:szCs w:val="20"/>
                <w:vertAlign w:val="superscript"/>
              </w:rPr>
              <w:t>th</w:t>
            </w:r>
            <w:r w:rsidR="00063B00">
              <w:rPr>
                <w:sz w:val="20"/>
                <w:szCs w:val="20"/>
              </w:rPr>
              <w:t xml:space="preserve"> March</w:t>
            </w:r>
            <w:r w:rsidR="006448CA">
              <w:rPr>
                <w:sz w:val="20"/>
                <w:szCs w:val="20"/>
              </w:rPr>
              <w:t xml:space="preserve"> 202</w:t>
            </w:r>
            <w:r w:rsidR="0001521B">
              <w:rPr>
                <w:sz w:val="20"/>
                <w:szCs w:val="20"/>
              </w:rPr>
              <w:t>2</w:t>
            </w:r>
            <w:r w:rsidR="003E36BA">
              <w:rPr>
                <w:sz w:val="20"/>
                <w:szCs w:val="20"/>
              </w:rPr>
              <w:t xml:space="preserve"> </w:t>
            </w:r>
            <w:r w:rsidR="00DD699C">
              <w:rPr>
                <w:sz w:val="20"/>
                <w:szCs w:val="20"/>
              </w:rPr>
              <w:t xml:space="preserve">were agreed with no amendments. </w:t>
            </w:r>
          </w:p>
          <w:p w14:paraId="015191E2" w14:textId="77777777" w:rsidR="005C0E9F" w:rsidRDefault="005C0E9F" w:rsidP="00063B00">
            <w:pPr>
              <w:rPr>
                <w:sz w:val="20"/>
                <w:szCs w:val="20"/>
              </w:rPr>
            </w:pPr>
          </w:p>
          <w:p w14:paraId="31563A88" w14:textId="77777777" w:rsidR="005C0E9F" w:rsidRPr="00834FED" w:rsidRDefault="0067200A" w:rsidP="0067200A">
            <w:pPr>
              <w:rPr>
                <w:sz w:val="20"/>
                <w:szCs w:val="20"/>
              </w:rPr>
            </w:pPr>
            <w:r>
              <w:rPr>
                <w:sz w:val="20"/>
                <w:szCs w:val="20"/>
              </w:rPr>
              <w:t>T</w:t>
            </w:r>
            <w:r w:rsidR="00063B00">
              <w:rPr>
                <w:sz w:val="20"/>
                <w:szCs w:val="20"/>
              </w:rPr>
              <w:t xml:space="preserve">he Minutes of the </w:t>
            </w:r>
            <w:r w:rsidR="0001521B">
              <w:rPr>
                <w:sz w:val="20"/>
                <w:szCs w:val="20"/>
              </w:rPr>
              <w:t xml:space="preserve">Annual General Church Meeting </w:t>
            </w:r>
            <w:r w:rsidR="00063B00">
              <w:rPr>
                <w:sz w:val="20"/>
                <w:szCs w:val="20"/>
              </w:rPr>
              <w:t xml:space="preserve">held on </w:t>
            </w:r>
            <w:r w:rsidR="0001521B">
              <w:rPr>
                <w:sz w:val="20"/>
                <w:szCs w:val="20"/>
              </w:rPr>
              <w:t>15</w:t>
            </w:r>
            <w:r w:rsidR="0001521B" w:rsidRPr="0001521B">
              <w:rPr>
                <w:sz w:val="20"/>
                <w:szCs w:val="20"/>
                <w:vertAlign w:val="superscript"/>
              </w:rPr>
              <w:t>th</w:t>
            </w:r>
            <w:r w:rsidR="0001521B">
              <w:rPr>
                <w:sz w:val="20"/>
                <w:szCs w:val="20"/>
              </w:rPr>
              <w:t xml:space="preserve"> May</w:t>
            </w:r>
            <w:r w:rsidR="00063B00">
              <w:rPr>
                <w:sz w:val="20"/>
                <w:szCs w:val="20"/>
              </w:rPr>
              <w:t xml:space="preserve"> 202</w:t>
            </w:r>
            <w:r w:rsidR="0001521B">
              <w:rPr>
                <w:sz w:val="20"/>
                <w:szCs w:val="20"/>
              </w:rPr>
              <w:t>2</w:t>
            </w:r>
            <w:r>
              <w:rPr>
                <w:sz w:val="20"/>
                <w:szCs w:val="20"/>
              </w:rPr>
              <w:t xml:space="preserve"> </w:t>
            </w:r>
            <w:r w:rsidR="00DD699C">
              <w:rPr>
                <w:sz w:val="20"/>
                <w:szCs w:val="20"/>
              </w:rPr>
              <w:t xml:space="preserve">were noted. </w:t>
            </w:r>
          </w:p>
        </w:tc>
      </w:tr>
      <w:tr w:rsidR="00910231" w14:paraId="2049E30A" w14:textId="77777777" w:rsidTr="0004715A">
        <w:tc>
          <w:tcPr>
            <w:tcW w:w="426" w:type="dxa"/>
          </w:tcPr>
          <w:p w14:paraId="1050A87C" w14:textId="77777777" w:rsidR="00910231" w:rsidRPr="00834FED" w:rsidRDefault="00F5018C" w:rsidP="0067200A">
            <w:pPr>
              <w:rPr>
                <w:sz w:val="20"/>
                <w:szCs w:val="20"/>
              </w:rPr>
            </w:pPr>
            <w:r w:rsidRPr="00F6296D">
              <w:rPr>
                <w:b/>
                <w:sz w:val="20"/>
                <w:szCs w:val="20"/>
              </w:rPr>
              <w:t>4</w:t>
            </w:r>
            <w:r w:rsidR="00F6296D">
              <w:rPr>
                <w:sz w:val="20"/>
                <w:szCs w:val="20"/>
              </w:rPr>
              <w:t xml:space="preserve"> </w:t>
            </w:r>
          </w:p>
        </w:tc>
        <w:tc>
          <w:tcPr>
            <w:tcW w:w="10065" w:type="dxa"/>
          </w:tcPr>
          <w:p w14:paraId="015C65BB" w14:textId="7BEF069E" w:rsidR="00BB2702" w:rsidRDefault="00F6296D" w:rsidP="00BD7E64">
            <w:pPr>
              <w:rPr>
                <w:rFonts w:cstheme="minorHAnsi"/>
                <w:sz w:val="20"/>
                <w:szCs w:val="20"/>
              </w:rPr>
            </w:pPr>
            <w:r w:rsidRPr="00BD7E64">
              <w:rPr>
                <w:rFonts w:cstheme="minorHAnsi"/>
                <w:b/>
                <w:sz w:val="20"/>
                <w:szCs w:val="20"/>
                <w:u w:val="single"/>
              </w:rPr>
              <w:t>Appointments and Vacancie</w:t>
            </w:r>
            <w:r w:rsidR="006448CA" w:rsidRPr="00BD7E64">
              <w:rPr>
                <w:rFonts w:cstheme="minorHAnsi"/>
                <w:b/>
                <w:sz w:val="20"/>
                <w:szCs w:val="20"/>
                <w:u w:val="single"/>
              </w:rPr>
              <w:t>s</w:t>
            </w:r>
            <w:r w:rsidR="006448CA" w:rsidRPr="0001521B">
              <w:rPr>
                <w:rFonts w:cstheme="minorHAnsi"/>
                <w:b/>
                <w:sz w:val="20"/>
                <w:szCs w:val="20"/>
              </w:rPr>
              <w:t xml:space="preserve"> </w:t>
            </w:r>
            <w:r w:rsidR="0067200A">
              <w:rPr>
                <w:rFonts w:cstheme="minorHAnsi"/>
                <w:sz w:val="20"/>
                <w:szCs w:val="20"/>
              </w:rPr>
              <w:t>[</w:t>
            </w:r>
            <w:r w:rsidR="00BB2702">
              <w:rPr>
                <w:rFonts w:cstheme="minorHAnsi"/>
                <w:sz w:val="20"/>
                <w:szCs w:val="20"/>
              </w:rPr>
              <w:t>Vacancy – CFW (see Lay Workers Report)</w:t>
            </w:r>
            <w:r w:rsidR="00DD699C">
              <w:rPr>
                <w:rFonts w:cstheme="minorHAnsi"/>
                <w:sz w:val="20"/>
                <w:szCs w:val="20"/>
              </w:rPr>
              <w:t>: will be discussed later.</w:t>
            </w:r>
            <w:r w:rsidR="0067200A">
              <w:rPr>
                <w:rFonts w:cstheme="minorHAnsi"/>
                <w:sz w:val="20"/>
                <w:szCs w:val="20"/>
              </w:rPr>
              <w:t>]</w:t>
            </w:r>
          </w:p>
          <w:p w14:paraId="50B771C0" w14:textId="77777777" w:rsidR="00BD7E64" w:rsidRDefault="00BD7E64" w:rsidP="0067200A">
            <w:pPr>
              <w:rPr>
                <w:rFonts w:cstheme="minorHAnsi"/>
                <w:b/>
                <w:sz w:val="20"/>
                <w:szCs w:val="20"/>
              </w:rPr>
            </w:pPr>
          </w:p>
          <w:p w14:paraId="2893C325" w14:textId="77777777" w:rsidR="0067200A" w:rsidRPr="0067200A" w:rsidRDefault="006448CA" w:rsidP="0067200A">
            <w:pPr>
              <w:rPr>
                <w:rFonts w:cstheme="minorHAnsi"/>
                <w:b/>
                <w:sz w:val="20"/>
                <w:szCs w:val="20"/>
              </w:rPr>
            </w:pPr>
            <w:r w:rsidRPr="0067200A">
              <w:rPr>
                <w:rFonts w:cstheme="minorHAnsi"/>
                <w:b/>
                <w:sz w:val="20"/>
                <w:szCs w:val="20"/>
              </w:rPr>
              <w:t>Vacancy – Sunday Club Co-ordinator</w:t>
            </w:r>
          </w:p>
          <w:p w14:paraId="47B23310" w14:textId="77777777" w:rsidR="0067200A" w:rsidRDefault="0067200A" w:rsidP="0067200A">
            <w:pPr>
              <w:rPr>
                <w:rFonts w:cstheme="minorHAnsi"/>
                <w:sz w:val="20"/>
                <w:szCs w:val="20"/>
              </w:rPr>
            </w:pPr>
            <w:r>
              <w:rPr>
                <w:rFonts w:cstheme="minorHAnsi"/>
                <w:sz w:val="20"/>
                <w:szCs w:val="20"/>
              </w:rPr>
              <w:t>This vacancy has arisen since Emma Williams’ (Children and Families Worker) departure.</w:t>
            </w:r>
          </w:p>
          <w:p w14:paraId="1A5DD7BD" w14:textId="77777777" w:rsidR="0067200A" w:rsidRDefault="0067200A" w:rsidP="0067200A">
            <w:pPr>
              <w:rPr>
                <w:rFonts w:cstheme="minorHAnsi"/>
                <w:sz w:val="20"/>
                <w:szCs w:val="20"/>
              </w:rPr>
            </w:pPr>
          </w:p>
          <w:p w14:paraId="1D2A28DB" w14:textId="1A0FA311" w:rsidR="006448CA" w:rsidRPr="0067200A" w:rsidRDefault="0067200A" w:rsidP="0067200A">
            <w:pPr>
              <w:rPr>
                <w:rFonts w:cstheme="minorHAnsi"/>
                <w:b/>
                <w:sz w:val="20"/>
                <w:szCs w:val="20"/>
              </w:rPr>
            </w:pPr>
            <w:r w:rsidRPr="0067200A">
              <w:rPr>
                <w:rFonts w:cstheme="minorHAnsi"/>
                <w:b/>
                <w:sz w:val="20"/>
                <w:szCs w:val="20"/>
              </w:rPr>
              <w:t xml:space="preserve">Action: </w:t>
            </w:r>
            <w:r w:rsidR="00DD699C" w:rsidRPr="0067200A">
              <w:rPr>
                <w:rFonts w:cstheme="minorHAnsi"/>
                <w:b/>
                <w:sz w:val="20"/>
                <w:szCs w:val="20"/>
              </w:rPr>
              <w:t xml:space="preserve">AP </w:t>
            </w:r>
            <w:r w:rsidRPr="0067200A">
              <w:rPr>
                <w:rFonts w:cstheme="minorHAnsi"/>
                <w:b/>
                <w:sz w:val="20"/>
                <w:szCs w:val="20"/>
              </w:rPr>
              <w:t>will meet with</w:t>
            </w:r>
            <w:r w:rsidR="00DD699C" w:rsidRPr="0067200A">
              <w:rPr>
                <w:rFonts w:cstheme="minorHAnsi"/>
                <w:b/>
                <w:sz w:val="20"/>
                <w:szCs w:val="20"/>
              </w:rPr>
              <w:t xml:space="preserve"> Sunday Club leaders </w:t>
            </w:r>
            <w:r w:rsidRPr="0067200A">
              <w:rPr>
                <w:rFonts w:cstheme="minorHAnsi"/>
                <w:b/>
                <w:sz w:val="20"/>
                <w:szCs w:val="20"/>
              </w:rPr>
              <w:t>to discuss the way forward.</w:t>
            </w:r>
            <w:r w:rsidR="00DD699C" w:rsidRPr="0067200A">
              <w:rPr>
                <w:rFonts w:cstheme="minorHAnsi"/>
                <w:b/>
                <w:sz w:val="20"/>
                <w:szCs w:val="20"/>
              </w:rPr>
              <w:t xml:space="preserve"> </w:t>
            </w:r>
          </w:p>
          <w:p w14:paraId="756E2010" w14:textId="77777777" w:rsidR="00DD699C" w:rsidRPr="0067200A" w:rsidRDefault="00DD699C" w:rsidP="0067200A">
            <w:pPr>
              <w:ind w:left="360"/>
              <w:rPr>
                <w:rFonts w:cstheme="minorHAnsi"/>
                <w:sz w:val="20"/>
                <w:szCs w:val="20"/>
              </w:rPr>
            </w:pPr>
          </w:p>
          <w:p w14:paraId="1CD10318" w14:textId="77777777" w:rsidR="00BD7E64" w:rsidRPr="00BD7E64" w:rsidRDefault="0001521B" w:rsidP="00BD7E64">
            <w:pPr>
              <w:rPr>
                <w:rFonts w:cstheme="minorHAnsi"/>
                <w:b/>
                <w:sz w:val="20"/>
                <w:szCs w:val="20"/>
              </w:rPr>
            </w:pPr>
            <w:r w:rsidRPr="00BD7E64">
              <w:rPr>
                <w:rFonts w:cstheme="minorHAnsi"/>
                <w:b/>
                <w:sz w:val="20"/>
                <w:szCs w:val="20"/>
              </w:rPr>
              <w:t>Vacancy – Church Council Secretary (From 010922)</w:t>
            </w:r>
          </w:p>
          <w:p w14:paraId="19707E2C" w14:textId="77777777" w:rsidR="00DD699C" w:rsidRDefault="00BD7E64" w:rsidP="00BD7E64">
            <w:pPr>
              <w:rPr>
                <w:rFonts w:cstheme="minorHAnsi"/>
                <w:sz w:val="20"/>
                <w:szCs w:val="20"/>
              </w:rPr>
            </w:pPr>
            <w:r>
              <w:rPr>
                <w:rFonts w:cstheme="minorHAnsi"/>
                <w:sz w:val="20"/>
                <w:szCs w:val="20"/>
              </w:rPr>
              <w:t xml:space="preserve">AS is standing down as Church Council Secretary at the end of August after 3 years. AP expressed his gratitude </w:t>
            </w:r>
            <w:r w:rsidR="00DD699C" w:rsidRPr="00BD7E64">
              <w:rPr>
                <w:rFonts w:cstheme="minorHAnsi"/>
                <w:sz w:val="20"/>
                <w:szCs w:val="20"/>
              </w:rPr>
              <w:t xml:space="preserve">to AS for all </w:t>
            </w:r>
            <w:r>
              <w:rPr>
                <w:rFonts w:cstheme="minorHAnsi"/>
                <w:sz w:val="20"/>
                <w:szCs w:val="20"/>
              </w:rPr>
              <w:t>she has done.</w:t>
            </w:r>
          </w:p>
          <w:p w14:paraId="0BA51848" w14:textId="77777777" w:rsidR="00BD7E64" w:rsidRDefault="00BD7E64" w:rsidP="00BD7E64">
            <w:pPr>
              <w:rPr>
                <w:rFonts w:cstheme="minorHAnsi"/>
                <w:b/>
                <w:sz w:val="20"/>
                <w:szCs w:val="20"/>
              </w:rPr>
            </w:pPr>
          </w:p>
          <w:p w14:paraId="57A141C5" w14:textId="77777777" w:rsidR="00BD7E64" w:rsidRPr="00BD7E64" w:rsidRDefault="00BD7E64" w:rsidP="00BD7E64">
            <w:pPr>
              <w:rPr>
                <w:rFonts w:cstheme="minorHAnsi"/>
                <w:b/>
                <w:sz w:val="20"/>
                <w:szCs w:val="20"/>
              </w:rPr>
            </w:pPr>
            <w:r w:rsidRPr="00BD7E64">
              <w:rPr>
                <w:rFonts w:cstheme="minorHAnsi"/>
                <w:b/>
                <w:sz w:val="20"/>
                <w:szCs w:val="20"/>
              </w:rPr>
              <w:t xml:space="preserve">Action: AP is approaching potential replacements. </w:t>
            </w:r>
          </w:p>
          <w:p w14:paraId="60650492" w14:textId="77777777" w:rsidR="00BD7E64" w:rsidRDefault="00BD7E64" w:rsidP="00DD699C">
            <w:pPr>
              <w:rPr>
                <w:rFonts w:cstheme="minorHAnsi"/>
                <w:sz w:val="20"/>
                <w:szCs w:val="20"/>
              </w:rPr>
            </w:pPr>
          </w:p>
          <w:p w14:paraId="1E6D455C" w14:textId="77777777" w:rsidR="00BD7E64" w:rsidRPr="00BD7E64" w:rsidRDefault="00BD7E64" w:rsidP="00DD699C">
            <w:pPr>
              <w:rPr>
                <w:rFonts w:cstheme="minorHAnsi"/>
                <w:b/>
                <w:sz w:val="20"/>
                <w:szCs w:val="20"/>
              </w:rPr>
            </w:pPr>
            <w:r w:rsidRPr="00BD7E64">
              <w:rPr>
                <w:rFonts w:cstheme="minorHAnsi"/>
                <w:b/>
                <w:sz w:val="20"/>
                <w:szCs w:val="20"/>
              </w:rPr>
              <w:t xml:space="preserve">Church Council representation at the Circuit meeting </w:t>
            </w:r>
          </w:p>
          <w:p w14:paraId="610A989C" w14:textId="64EF7946" w:rsidR="007718ED" w:rsidRDefault="00BD7E64" w:rsidP="00DD699C">
            <w:pPr>
              <w:rPr>
                <w:rFonts w:cstheme="minorHAnsi"/>
                <w:sz w:val="20"/>
                <w:szCs w:val="20"/>
              </w:rPr>
            </w:pPr>
            <w:r>
              <w:rPr>
                <w:rFonts w:cstheme="minorHAnsi"/>
                <w:sz w:val="20"/>
                <w:szCs w:val="20"/>
              </w:rPr>
              <w:t xml:space="preserve">There are two </w:t>
            </w:r>
            <w:r w:rsidR="00E81286">
              <w:rPr>
                <w:rFonts w:cstheme="minorHAnsi"/>
                <w:sz w:val="20"/>
                <w:szCs w:val="20"/>
              </w:rPr>
              <w:t xml:space="preserve">current </w:t>
            </w:r>
            <w:r>
              <w:rPr>
                <w:rFonts w:cstheme="minorHAnsi"/>
                <w:sz w:val="20"/>
                <w:szCs w:val="20"/>
              </w:rPr>
              <w:t xml:space="preserve">vacancies for representatives from the Church Council to the Circuit meeting: one existing vacancy and one to replace Denise Willingham’s representation as senior steward. </w:t>
            </w:r>
            <w:r w:rsidR="00E81286">
              <w:rPr>
                <w:rFonts w:cstheme="minorHAnsi"/>
                <w:sz w:val="20"/>
                <w:szCs w:val="20"/>
              </w:rPr>
              <w:t xml:space="preserve"> </w:t>
            </w:r>
            <w:r w:rsidR="00FC27D6">
              <w:rPr>
                <w:rFonts w:cstheme="minorHAnsi"/>
                <w:sz w:val="20"/>
                <w:szCs w:val="20"/>
              </w:rPr>
              <w:t xml:space="preserve">Tomas will succeed DW as the Senior steward in attendance. </w:t>
            </w:r>
            <w:r>
              <w:rPr>
                <w:rFonts w:cstheme="minorHAnsi"/>
                <w:sz w:val="20"/>
                <w:szCs w:val="20"/>
              </w:rPr>
              <w:t xml:space="preserve">Currently JR, EB and Chris Hancock </w:t>
            </w:r>
            <w:r w:rsidR="00E81286">
              <w:rPr>
                <w:rFonts w:cstheme="minorHAnsi"/>
                <w:sz w:val="20"/>
                <w:szCs w:val="20"/>
              </w:rPr>
              <w:t xml:space="preserve">(CH) </w:t>
            </w:r>
            <w:r>
              <w:rPr>
                <w:rFonts w:cstheme="minorHAnsi"/>
                <w:sz w:val="20"/>
                <w:szCs w:val="20"/>
              </w:rPr>
              <w:t xml:space="preserve">attend (EB </w:t>
            </w:r>
            <w:r w:rsidR="00FC27D6">
              <w:rPr>
                <w:rFonts w:cstheme="minorHAnsi"/>
                <w:sz w:val="20"/>
                <w:szCs w:val="20"/>
              </w:rPr>
              <w:t xml:space="preserve">is </w:t>
            </w:r>
            <w:r>
              <w:rPr>
                <w:rFonts w:cstheme="minorHAnsi"/>
                <w:sz w:val="20"/>
                <w:szCs w:val="20"/>
              </w:rPr>
              <w:t>ex officio</w:t>
            </w:r>
            <w:r w:rsidR="00FC27D6">
              <w:rPr>
                <w:rFonts w:cstheme="minorHAnsi"/>
                <w:sz w:val="20"/>
                <w:szCs w:val="20"/>
              </w:rPr>
              <w:t xml:space="preserve"> and CH there is another capacity</w:t>
            </w:r>
            <w:r>
              <w:rPr>
                <w:rFonts w:cstheme="minorHAnsi"/>
                <w:sz w:val="20"/>
                <w:szCs w:val="20"/>
              </w:rPr>
              <w:t xml:space="preserve">). AP asked for volunteers at the meeting. None came forward. RH already attends in another capacity and agreed to </w:t>
            </w:r>
            <w:r w:rsidR="00E81286">
              <w:rPr>
                <w:rFonts w:cstheme="minorHAnsi"/>
                <w:sz w:val="20"/>
                <w:szCs w:val="20"/>
              </w:rPr>
              <w:t>represent the Church Council as well, so she would have</w:t>
            </w:r>
            <w:r w:rsidR="007718ED">
              <w:rPr>
                <w:rFonts w:cstheme="minorHAnsi"/>
                <w:sz w:val="20"/>
                <w:szCs w:val="20"/>
              </w:rPr>
              <w:t xml:space="preserve"> a dual </w:t>
            </w:r>
            <w:r w:rsidR="007718ED" w:rsidRPr="00431D63">
              <w:rPr>
                <w:rFonts w:cstheme="minorHAnsi"/>
                <w:sz w:val="20"/>
                <w:szCs w:val="20"/>
              </w:rPr>
              <w:t xml:space="preserve">role. It was proposed to ask Denise Willingham if she would like to continue to stand on the Circuit committee as a Council representative. </w:t>
            </w:r>
            <w:r w:rsidR="00460107" w:rsidRPr="00431D63">
              <w:rPr>
                <w:rFonts w:cstheme="minorHAnsi"/>
                <w:sz w:val="20"/>
                <w:szCs w:val="20"/>
              </w:rPr>
              <w:t>(</w:t>
            </w:r>
            <w:r w:rsidR="00460107" w:rsidRPr="00431D63">
              <w:rPr>
                <w:rFonts w:cstheme="minorHAnsi"/>
                <w:b/>
                <w:sz w:val="20"/>
                <w:szCs w:val="20"/>
              </w:rPr>
              <w:t xml:space="preserve">PMN: DW </w:t>
            </w:r>
            <w:r w:rsidR="00E84C67" w:rsidRPr="00431D63">
              <w:rPr>
                <w:rFonts w:cstheme="minorHAnsi"/>
                <w:b/>
                <w:sz w:val="20"/>
                <w:szCs w:val="20"/>
              </w:rPr>
              <w:t>is willing</w:t>
            </w:r>
            <w:r w:rsidR="00E84C67">
              <w:rPr>
                <w:rFonts w:cstheme="minorHAnsi"/>
                <w:sz w:val="20"/>
                <w:szCs w:val="20"/>
              </w:rPr>
              <w:t>)</w:t>
            </w:r>
          </w:p>
          <w:p w14:paraId="6E8D8FBB" w14:textId="77777777" w:rsidR="007718ED" w:rsidRDefault="007718ED" w:rsidP="00DD699C">
            <w:pPr>
              <w:rPr>
                <w:rFonts w:cstheme="minorHAnsi"/>
                <w:sz w:val="20"/>
                <w:szCs w:val="20"/>
              </w:rPr>
            </w:pPr>
          </w:p>
          <w:p w14:paraId="47CFEAD3" w14:textId="5631F55B" w:rsidR="00BA15BB" w:rsidRPr="007718ED" w:rsidRDefault="00BA15BB" w:rsidP="00DD699C">
            <w:pPr>
              <w:rPr>
                <w:rFonts w:cstheme="minorHAnsi"/>
                <w:b/>
                <w:sz w:val="20"/>
                <w:szCs w:val="20"/>
              </w:rPr>
            </w:pPr>
            <w:r w:rsidRPr="007718ED">
              <w:rPr>
                <w:rFonts w:cstheme="minorHAnsi"/>
                <w:b/>
                <w:sz w:val="20"/>
                <w:szCs w:val="20"/>
              </w:rPr>
              <w:t>Agree</w:t>
            </w:r>
            <w:r w:rsidR="007718ED" w:rsidRPr="007718ED">
              <w:rPr>
                <w:rFonts w:cstheme="minorHAnsi"/>
                <w:b/>
                <w:sz w:val="20"/>
                <w:szCs w:val="20"/>
              </w:rPr>
              <w:t xml:space="preserve">ment of </w:t>
            </w:r>
            <w:r w:rsidRPr="007718ED">
              <w:rPr>
                <w:rFonts w:cstheme="minorHAnsi"/>
                <w:b/>
                <w:sz w:val="20"/>
                <w:szCs w:val="20"/>
              </w:rPr>
              <w:t xml:space="preserve"> Appointments for 2022-2023</w:t>
            </w:r>
            <w:r w:rsidR="00FF130C" w:rsidRPr="007718ED">
              <w:rPr>
                <w:rFonts w:cstheme="minorHAnsi"/>
                <w:b/>
                <w:sz w:val="20"/>
                <w:szCs w:val="20"/>
              </w:rPr>
              <w:t xml:space="preserve"> including approval of Baptismal Roll </w:t>
            </w:r>
            <w:r w:rsidR="007718ED" w:rsidRPr="007718ED">
              <w:rPr>
                <w:rFonts w:cstheme="minorHAnsi"/>
                <w:b/>
                <w:sz w:val="20"/>
                <w:szCs w:val="20"/>
              </w:rPr>
              <w:t>Job Description</w:t>
            </w:r>
          </w:p>
          <w:p w14:paraId="0E707E17" w14:textId="77777777" w:rsidR="007718ED" w:rsidRDefault="007718ED" w:rsidP="00DD699C">
            <w:pPr>
              <w:rPr>
                <w:rFonts w:cstheme="minorHAnsi"/>
                <w:sz w:val="20"/>
                <w:szCs w:val="20"/>
              </w:rPr>
            </w:pPr>
          </w:p>
          <w:p w14:paraId="0CA1FF3E" w14:textId="77777777" w:rsidR="00DD699C" w:rsidRDefault="007718ED" w:rsidP="00DD699C">
            <w:pPr>
              <w:rPr>
                <w:rFonts w:cstheme="minorHAnsi"/>
                <w:sz w:val="20"/>
                <w:szCs w:val="20"/>
              </w:rPr>
            </w:pPr>
            <w:r>
              <w:rPr>
                <w:rFonts w:cstheme="minorHAnsi"/>
                <w:sz w:val="20"/>
                <w:szCs w:val="20"/>
              </w:rPr>
              <w:t>AP asked if</w:t>
            </w:r>
            <w:r w:rsidR="00DD699C">
              <w:rPr>
                <w:rFonts w:cstheme="minorHAnsi"/>
                <w:sz w:val="20"/>
                <w:szCs w:val="20"/>
              </w:rPr>
              <w:t xml:space="preserve"> everyone </w:t>
            </w:r>
            <w:r>
              <w:rPr>
                <w:rFonts w:cstheme="minorHAnsi"/>
                <w:sz w:val="20"/>
                <w:szCs w:val="20"/>
              </w:rPr>
              <w:t xml:space="preserve">was </w:t>
            </w:r>
            <w:r w:rsidR="00DD699C">
              <w:rPr>
                <w:rFonts w:cstheme="minorHAnsi"/>
                <w:sz w:val="20"/>
                <w:szCs w:val="20"/>
              </w:rPr>
              <w:t xml:space="preserve">content </w:t>
            </w:r>
            <w:r>
              <w:rPr>
                <w:rFonts w:cstheme="minorHAnsi"/>
                <w:sz w:val="20"/>
                <w:szCs w:val="20"/>
              </w:rPr>
              <w:t xml:space="preserve">with the </w:t>
            </w:r>
            <w:r w:rsidR="00DD699C">
              <w:rPr>
                <w:rFonts w:cstheme="minorHAnsi"/>
                <w:sz w:val="20"/>
                <w:szCs w:val="20"/>
              </w:rPr>
              <w:t>list</w:t>
            </w:r>
            <w:r>
              <w:rPr>
                <w:rFonts w:cstheme="minorHAnsi"/>
                <w:sz w:val="20"/>
                <w:szCs w:val="20"/>
              </w:rPr>
              <w:t xml:space="preserve"> of appointments</w:t>
            </w:r>
            <w:r w:rsidR="00DD699C">
              <w:rPr>
                <w:rFonts w:cstheme="minorHAnsi"/>
                <w:sz w:val="20"/>
                <w:szCs w:val="20"/>
              </w:rPr>
              <w:t xml:space="preserve">. </w:t>
            </w:r>
          </w:p>
          <w:p w14:paraId="3DC99A8E" w14:textId="77777777" w:rsidR="00DD699C" w:rsidRDefault="00DD699C" w:rsidP="00DD699C">
            <w:pPr>
              <w:rPr>
                <w:rFonts w:cstheme="minorHAnsi"/>
                <w:sz w:val="20"/>
                <w:szCs w:val="20"/>
              </w:rPr>
            </w:pPr>
            <w:r>
              <w:rPr>
                <w:rFonts w:cstheme="minorHAnsi"/>
                <w:sz w:val="20"/>
                <w:szCs w:val="20"/>
              </w:rPr>
              <w:lastRenderedPageBreak/>
              <w:t>JR</w:t>
            </w:r>
            <w:r w:rsidR="007718ED">
              <w:rPr>
                <w:rFonts w:cstheme="minorHAnsi"/>
                <w:sz w:val="20"/>
                <w:szCs w:val="20"/>
              </w:rPr>
              <w:t xml:space="preserve"> noted</w:t>
            </w:r>
            <w:r>
              <w:rPr>
                <w:rFonts w:cstheme="minorHAnsi"/>
                <w:sz w:val="20"/>
                <w:szCs w:val="20"/>
              </w:rPr>
              <w:t xml:space="preserve"> that </w:t>
            </w:r>
            <w:r w:rsidR="007718ED">
              <w:rPr>
                <w:rFonts w:cstheme="minorHAnsi"/>
                <w:sz w:val="20"/>
                <w:szCs w:val="20"/>
              </w:rPr>
              <w:t xml:space="preserve">Social </w:t>
            </w:r>
            <w:r w:rsidR="00E81286">
              <w:rPr>
                <w:rFonts w:cstheme="minorHAnsi"/>
                <w:sz w:val="20"/>
                <w:szCs w:val="20"/>
              </w:rPr>
              <w:t xml:space="preserve">Outreach and Events Group (SOE)  </w:t>
            </w:r>
            <w:r w:rsidR="00437EA9">
              <w:rPr>
                <w:rFonts w:cstheme="minorHAnsi"/>
                <w:sz w:val="20"/>
                <w:szCs w:val="20"/>
              </w:rPr>
              <w:t xml:space="preserve">list of appointments should include representatives from Marlborough Road and Cornerstone as the SOE </w:t>
            </w:r>
            <w:r w:rsidR="007718ED">
              <w:rPr>
                <w:rFonts w:cstheme="minorHAnsi"/>
                <w:sz w:val="20"/>
                <w:szCs w:val="20"/>
              </w:rPr>
              <w:t xml:space="preserve">will be expanded to include Marlborough Road. </w:t>
            </w:r>
            <w:r w:rsidR="00437EA9">
              <w:rPr>
                <w:rFonts w:cstheme="minorHAnsi"/>
                <w:sz w:val="20"/>
                <w:szCs w:val="20"/>
              </w:rPr>
              <w:t>JR</w:t>
            </w:r>
            <w:r w:rsidR="007718ED">
              <w:rPr>
                <w:rFonts w:cstheme="minorHAnsi"/>
                <w:sz w:val="20"/>
                <w:szCs w:val="20"/>
              </w:rPr>
              <w:t xml:space="preserve"> stated that she had asked for a representative but no one had </w:t>
            </w:r>
            <w:r w:rsidR="00E81286">
              <w:rPr>
                <w:rFonts w:cstheme="minorHAnsi"/>
                <w:sz w:val="20"/>
                <w:szCs w:val="20"/>
              </w:rPr>
              <w:t xml:space="preserve">yet </w:t>
            </w:r>
            <w:r w:rsidR="007718ED">
              <w:rPr>
                <w:rFonts w:cstheme="minorHAnsi"/>
                <w:sz w:val="20"/>
                <w:szCs w:val="20"/>
              </w:rPr>
              <w:t>come forward.</w:t>
            </w:r>
            <w:r>
              <w:rPr>
                <w:rFonts w:cstheme="minorHAnsi"/>
                <w:sz w:val="20"/>
                <w:szCs w:val="20"/>
              </w:rPr>
              <w:t xml:space="preserve"> </w:t>
            </w:r>
            <w:r w:rsidR="00437EA9">
              <w:rPr>
                <w:rFonts w:cstheme="minorHAnsi"/>
                <w:sz w:val="20"/>
                <w:szCs w:val="20"/>
              </w:rPr>
              <w:t xml:space="preserve">The SOE is due to meet in the near future. RH proposed that if there are no volunteers, the </w:t>
            </w:r>
            <w:r w:rsidR="00E81286">
              <w:rPr>
                <w:rFonts w:cstheme="minorHAnsi"/>
                <w:sz w:val="20"/>
                <w:szCs w:val="20"/>
              </w:rPr>
              <w:t xml:space="preserve">current </w:t>
            </w:r>
            <w:r w:rsidR="00437EA9">
              <w:rPr>
                <w:rFonts w:cstheme="minorHAnsi"/>
                <w:sz w:val="20"/>
                <w:szCs w:val="20"/>
              </w:rPr>
              <w:t xml:space="preserve">SOE could </w:t>
            </w:r>
            <w:r>
              <w:rPr>
                <w:rFonts w:cstheme="minorHAnsi"/>
                <w:sz w:val="20"/>
                <w:szCs w:val="20"/>
              </w:rPr>
              <w:t xml:space="preserve">organise an event and invite </w:t>
            </w:r>
            <w:r w:rsidR="00437EA9">
              <w:rPr>
                <w:rFonts w:cstheme="minorHAnsi"/>
                <w:sz w:val="20"/>
                <w:szCs w:val="20"/>
              </w:rPr>
              <w:t>Marlborough Road</w:t>
            </w:r>
            <w:r>
              <w:rPr>
                <w:rFonts w:cstheme="minorHAnsi"/>
                <w:sz w:val="20"/>
                <w:szCs w:val="20"/>
              </w:rPr>
              <w:t xml:space="preserve">. </w:t>
            </w:r>
          </w:p>
          <w:p w14:paraId="7A3B19CA" w14:textId="77777777" w:rsidR="00437EA9" w:rsidRDefault="00437EA9" w:rsidP="00DD699C">
            <w:pPr>
              <w:rPr>
                <w:rFonts w:cstheme="minorHAnsi"/>
                <w:sz w:val="20"/>
                <w:szCs w:val="20"/>
              </w:rPr>
            </w:pPr>
          </w:p>
          <w:p w14:paraId="48596347" w14:textId="77777777" w:rsidR="00437EA9" w:rsidRPr="00437EA9" w:rsidRDefault="00437EA9" w:rsidP="00DD699C">
            <w:pPr>
              <w:rPr>
                <w:rFonts w:cstheme="minorHAnsi"/>
                <w:b/>
                <w:sz w:val="20"/>
                <w:szCs w:val="20"/>
              </w:rPr>
            </w:pPr>
            <w:r w:rsidRPr="00437EA9">
              <w:rPr>
                <w:rFonts w:cstheme="minorHAnsi"/>
                <w:b/>
                <w:sz w:val="20"/>
                <w:szCs w:val="20"/>
              </w:rPr>
              <w:t>Action: JR to continue to seek SOE representatives from MRMC and Cornerstone, and organise a SOE meeting.</w:t>
            </w:r>
          </w:p>
          <w:p w14:paraId="28426F3D" w14:textId="77777777" w:rsidR="00437EA9" w:rsidRDefault="00437EA9" w:rsidP="00DD699C">
            <w:pPr>
              <w:rPr>
                <w:rFonts w:cstheme="minorHAnsi"/>
                <w:sz w:val="20"/>
                <w:szCs w:val="20"/>
              </w:rPr>
            </w:pPr>
          </w:p>
          <w:p w14:paraId="17B245D6" w14:textId="77777777" w:rsidR="00DD699C" w:rsidRDefault="00437EA9" w:rsidP="00DD699C">
            <w:pPr>
              <w:rPr>
                <w:rFonts w:cstheme="minorHAnsi"/>
                <w:sz w:val="20"/>
                <w:szCs w:val="20"/>
              </w:rPr>
            </w:pPr>
            <w:r>
              <w:rPr>
                <w:rFonts w:cstheme="minorHAnsi"/>
                <w:sz w:val="20"/>
                <w:szCs w:val="20"/>
              </w:rPr>
              <w:t xml:space="preserve">Spelling </w:t>
            </w:r>
            <w:r w:rsidR="00DD699C">
              <w:rPr>
                <w:rFonts w:cstheme="minorHAnsi"/>
                <w:sz w:val="20"/>
                <w:szCs w:val="20"/>
              </w:rPr>
              <w:t>mistakes</w:t>
            </w:r>
            <w:r>
              <w:rPr>
                <w:rFonts w:cstheme="minorHAnsi"/>
                <w:sz w:val="20"/>
                <w:szCs w:val="20"/>
              </w:rPr>
              <w:t xml:space="preserve"> were identified </w:t>
            </w:r>
            <w:r w:rsidR="00DD699C">
              <w:rPr>
                <w:rFonts w:cstheme="minorHAnsi"/>
                <w:sz w:val="20"/>
                <w:szCs w:val="20"/>
              </w:rPr>
              <w:t>in Tomas’s name, and Johanna</w:t>
            </w:r>
            <w:r>
              <w:rPr>
                <w:rFonts w:cstheme="minorHAnsi"/>
                <w:sz w:val="20"/>
                <w:szCs w:val="20"/>
              </w:rPr>
              <w:t xml:space="preserve"> Mason’s</w:t>
            </w:r>
            <w:r w:rsidR="00DD699C">
              <w:rPr>
                <w:rFonts w:cstheme="minorHAnsi"/>
                <w:sz w:val="20"/>
                <w:szCs w:val="20"/>
              </w:rPr>
              <w:t xml:space="preserve"> name. </w:t>
            </w:r>
          </w:p>
          <w:p w14:paraId="2D2DF1F1" w14:textId="77777777" w:rsidR="00437EA9" w:rsidRDefault="00437EA9" w:rsidP="00DD699C">
            <w:pPr>
              <w:rPr>
                <w:rFonts w:cstheme="minorHAnsi"/>
                <w:sz w:val="20"/>
                <w:szCs w:val="20"/>
              </w:rPr>
            </w:pPr>
          </w:p>
          <w:p w14:paraId="56A7842A" w14:textId="77777777" w:rsidR="00437EA9" w:rsidRPr="00437EA9" w:rsidRDefault="00437EA9" w:rsidP="00DD699C">
            <w:pPr>
              <w:rPr>
                <w:rFonts w:cstheme="minorHAnsi"/>
                <w:b/>
                <w:sz w:val="20"/>
                <w:szCs w:val="20"/>
              </w:rPr>
            </w:pPr>
            <w:r w:rsidRPr="00437EA9">
              <w:rPr>
                <w:rFonts w:cstheme="minorHAnsi"/>
                <w:b/>
                <w:sz w:val="20"/>
                <w:szCs w:val="20"/>
              </w:rPr>
              <w:t xml:space="preserve">Action: AS to amend spelling mistakes </w:t>
            </w:r>
            <w:r w:rsidR="00556DAC">
              <w:rPr>
                <w:rFonts w:cstheme="minorHAnsi"/>
                <w:b/>
                <w:sz w:val="20"/>
                <w:szCs w:val="20"/>
              </w:rPr>
              <w:t>(Post meeting note: now amended)</w:t>
            </w:r>
          </w:p>
          <w:p w14:paraId="73862263" w14:textId="77777777" w:rsidR="00556DAC" w:rsidRDefault="00556DAC" w:rsidP="00DD699C">
            <w:pPr>
              <w:rPr>
                <w:rFonts w:cstheme="minorHAnsi"/>
                <w:sz w:val="20"/>
                <w:szCs w:val="20"/>
                <w:highlight w:val="cyan"/>
              </w:rPr>
            </w:pPr>
          </w:p>
          <w:p w14:paraId="7BE215B7" w14:textId="76A0FBF5" w:rsidR="00DD699C" w:rsidRDefault="00DD699C" w:rsidP="00DD699C">
            <w:pPr>
              <w:rPr>
                <w:rFonts w:cstheme="minorHAnsi"/>
                <w:sz w:val="20"/>
                <w:szCs w:val="20"/>
              </w:rPr>
            </w:pPr>
            <w:r w:rsidRPr="00431D63">
              <w:rPr>
                <w:rFonts w:cstheme="minorHAnsi"/>
                <w:sz w:val="20"/>
                <w:szCs w:val="20"/>
              </w:rPr>
              <w:t>Susan De</w:t>
            </w:r>
            <w:r w:rsidR="00267E14" w:rsidRPr="00431D63">
              <w:rPr>
                <w:rFonts w:cstheme="minorHAnsi"/>
                <w:sz w:val="20"/>
                <w:szCs w:val="20"/>
              </w:rPr>
              <w:t xml:space="preserve">vi </w:t>
            </w:r>
            <w:r w:rsidRPr="00431D63">
              <w:rPr>
                <w:rFonts w:cstheme="minorHAnsi"/>
                <w:sz w:val="20"/>
                <w:szCs w:val="20"/>
              </w:rPr>
              <w:t>still has contact with Church</w:t>
            </w:r>
            <w:r w:rsidR="00267E14" w:rsidRPr="00431D63">
              <w:rPr>
                <w:rFonts w:cstheme="minorHAnsi"/>
                <w:sz w:val="20"/>
                <w:szCs w:val="20"/>
              </w:rPr>
              <w:t>.</w:t>
            </w:r>
            <w:r w:rsidR="00267E14">
              <w:rPr>
                <w:rFonts w:cstheme="minorHAnsi"/>
                <w:sz w:val="20"/>
                <w:szCs w:val="20"/>
              </w:rPr>
              <w:t xml:space="preserve"> </w:t>
            </w:r>
          </w:p>
          <w:p w14:paraId="70EBAE5B" w14:textId="77777777" w:rsidR="00267E14" w:rsidRDefault="00267E14" w:rsidP="00DD699C">
            <w:pPr>
              <w:rPr>
                <w:rFonts w:cstheme="minorHAnsi"/>
                <w:sz w:val="20"/>
                <w:szCs w:val="20"/>
              </w:rPr>
            </w:pPr>
          </w:p>
          <w:p w14:paraId="601EEC30" w14:textId="3D49CC76" w:rsidR="00267E14" w:rsidRPr="00431D63" w:rsidRDefault="00267E14" w:rsidP="00DD699C">
            <w:pPr>
              <w:rPr>
                <w:rFonts w:cstheme="minorHAnsi"/>
                <w:b/>
                <w:sz w:val="20"/>
                <w:szCs w:val="20"/>
              </w:rPr>
            </w:pPr>
            <w:r>
              <w:rPr>
                <w:rFonts w:cstheme="minorHAnsi"/>
                <w:b/>
                <w:sz w:val="20"/>
                <w:szCs w:val="20"/>
              </w:rPr>
              <w:t xml:space="preserve">Action: AP to check </w:t>
            </w:r>
            <w:r w:rsidR="00440DCF">
              <w:rPr>
                <w:rFonts w:cstheme="minorHAnsi"/>
                <w:b/>
                <w:sz w:val="20"/>
                <w:szCs w:val="20"/>
              </w:rPr>
              <w:t>SD</w:t>
            </w:r>
            <w:r>
              <w:rPr>
                <w:rFonts w:cstheme="minorHAnsi"/>
                <w:b/>
                <w:sz w:val="20"/>
                <w:szCs w:val="20"/>
              </w:rPr>
              <w:t xml:space="preserve"> is able to continue as CTSA Rep. </w:t>
            </w:r>
          </w:p>
          <w:p w14:paraId="2B680119" w14:textId="77777777" w:rsidR="00E81286" w:rsidRDefault="00E81286" w:rsidP="00DD699C">
            <w:pPr>
              <w:rPr>
                <w:rFonts w:cstheme="minorHAnsi"/>
                <w:sz w:val="20"/>
                <w:szCs w:val="20"/>
              </w:rPr>
            </w:pPr>
          </w:p>
          <w:p w14:paraId="4FFEDA0C" w14:textId="1DB56574" w:rsidR="00DD699C" w:rsidRDefault="006A14F7" w:rsidP="00DD699C">
            <w:pPr>
              <w:rPr>
                <w:rFonts w:cstheme="minorHAnsi"/>
                <w:sz w:val="20"/>
                <w:szCs w:val="20"/>
              </w:rPr>
            </w:pPr>
            <w:r>
              <w:rPr>
                <w:rFonts w:cstheme="minorHAnsi"/>
                <w:sz w:val="20"/>
                <w:szCs w:val="20"/>
              </w:rPr>
              <w:t xml:space="preserve">Following Joe Kinchenton’s departure </w:t>
            </w:r>
            <w:r w:rsidR="00BD360F">
              <w:rPr>
                <w:rFonts w:cstheme="minorHAnsi"/>
                <w:sz w:val="20"/>
                <w:szCs w:val="20"/>
              </w:rPr>
              <w:t>TC noted the</w:t>
            </w:r>
            <w:r w:rsidR="00437EA9">
              <w:rPr>
                <w:rFonts w:cstheme="minorHAnsi"/>
                <w:sz w:val="20"/>
                <w:szCs w:val="20"/>
              </w:rPr>
              <w:t xml:space="preserve"> </w:t>
            </w:r>
            <w:r w:rsidR="00BD360F">
              <w:rPr>
                <w:rFonts w:cstheme="minorHAnsi"/>
                <w:sz w:val="20"/>
                <w:szCs w:val="20"/>
              </w:rPr>
              <w:t xml:space="preserve">current </w:t>
            </w:r>
            <w:r w:rsidR="00437EA9">
              <w:rPr>
                <w:rFonts w:cstheme="minorHAnsi"/>
                <w:sz w:val="20"/>
                <w:szCs w:val="20"/>
              </w:rPr>
              <w:t>vacancy for steward representation at the Property and Finance Committee. AP confirmed that the stewards were responsible for deciding among themselves which of the 5 stewards will attend the Committee</w:t>
            </w:r>
            <w:r w:rsidR="00BD360F">
              <w:rPr>
                <w:rFonts w:cstheme="minorHAnsi"/>
                <w:sz w:val="20"/>
                <w:szCs w:val="20"/>
              </w:rPr>
              <w:t xml:space="preserve">, and that this did not necessarily have to be TC. </w:t>
            </w:r>
            <w:r w:rsidR="00437EA9">
              <w:rPr>
                <w:rFonts w:cstheme="minorHAnsi"/>
                <w:sz w:val="20"/>
                <w:szCs w:val="20"/>
              </w:rPr>
              <w:t xml:space="preserve"> </w:t>
            </w:r>
            <w:r w:rsidR="00556DAC">
              <w:rPr>
                <w:rFonts w:cstheme="minorHAnsi"/>
                <w:sz w:val="20"/>
                <w:szCs w:val="20"/>
              </w:rPr>
              <w:t xml:space="preserve">The stewards divide the responsibilities for representation at Church committees between them.  </w:t>
            </w:r>
            <w:r w:rsidR="00BD360F">
              <w:rPr>
                <w:rFonts w:cstheme="minorHAnsi"/>
                <w:sz w:val="20"/>
                <w:szCs w:val="20"/>
              </w:rPr>
              <w:t xml:space="preserve">AP stated that he was mindful of the additional responsibilities of senior stewards. </w:t>
            </w:r>
          </w:p>
          <w:p w14:paraId="7EFFE083" w14:textId="77777777" w:rsidR="00BD360F" w:rsidRDefault="00BD360F" w:rsidP="00DD699C">
            <w:pPr>
              <w:rPr>
                <w:rFonts w:cstheme="minorHAnsi"/>
                <w:sz w:val="20"/>
                <w:szCs w:val="20"/>
              </w:rPr>
            </w:pPr>
          </w:p>
          <w:p w14:paraId="3954FFD8" w14:textId="77777777" w:rsidR="00DD699C" w:rsidRDefault="00BD360F" w:rsidP="00DD699C">
            <w:pPr>
              <w:rPr>
                <w:rFonts w:cstheme="minorHAnsi"/>
                <w:sz w:val="20"/>
                <w:szCs w:val="20"/>
              </w:rPr>
            </w:pPr>
            <w:r>
              <w:rPr>
                <w:rFonts w:cstheme="minorHAnsi"/>
                <w:sz w:val="20"/>
                <w:szCs w:val="20"/>
              </w:rPr>
              <w:t>The Church Council agreed that it was c</w:t>
            </w:r>
            <w:r w:rsidR="00DD699C">
              <w:rPr>
                <w:rFonts w:cstheme="minorHAnsi"/>
                <w:sz w:val="20"/>
                <w:szCs w:val="20"/>
              </w:rPr>
              <w:t>ontent to adopt</w:t>
            </w:r>
            <w:r>
              <w:rPr>
                <w:rFonts w:cstheme="minorHAnsi"/>
                <w:sz w:val="20"/>
                <w:szCs w:val="20"/>
              </w:rPr>
              <w:t xml:space="preserve"> the list of appointments</w:t>
            </w:r>
            <w:r w:rsidR="00DD699C">
              <w:rPr>
                <w:rFonts w:cstheme="minorHAnsi"/>
                <w:sz w:val="20"/>
                <w:szCs w:val="20"/>
              </w:rPr>
              <w:t xml:space="preserve">, subject to </w:t>
            </w:r>
            <w:r>
              <w:rPr>
                <w:rFonts w:cstheme="minorHAnsi"/>
                <w:sz w:val="20"/>
                <w:szCs w:val="20"/>
              </w:rPr>
              <w:t xml:space="preserve">the above </w:t>
            </w:r>
            <w:r w:rsidR="00DD699C">
              <w:rPr>
                <w:rFonts w:cstheme="minorHAnsi"/>
                <w:sz w:val="20"/>
                <w:szCs w:val="20"/>
              </w:rPr>
              <w:t xml:space="preserve">adjustments. </w:t>
            </w:r>
          </w:p>
          <w:p w14:paraId="0CE7DDDC" w14:textId="77777777" w:rsidR="00196A6F" w:rsidRDefault="00196A6F" w:rsidP="00DD699C">
            <w:pPr>
              <w:rPr>
                <w:rFonts w:cstheme="minorHAnsi"/>
                <w:sz w:val="20"/>
                <w:szCs w:val="20"/>
              </w:rPr>
            </w:pPr>
          </w:p>
          <w:p w14:paraId="3636F2FA" w14:textId="77777777" w:rsidR="00196A6F" w:rsidRDefault="00BD360F" w:rsidP="00DD699C">
            <w:pPr>
              <w:rPr>
                <w:rFonts w:cstheme="minorHAnsi"/>
                <w:b/>
                <w:sz w:val="20"/>
                <w:szCs w:val="20"/>
              </w:rPr>
            </w:pPr>
            <w:r>
              <w:rPr>
                <w:rFonts w:cstheme="minorHAnsi"/>
                <w:b/>
                <w:sz w:val="20"/>
                <w:szCs w:val="20"/>
              </w:rPr>
              <w:t xml:space="preserve">The </w:t>
            </w:r>
            <w:r w:rsidR="00196A6F" w:rsidRPr="00196A6F">
              <w:rPr>
                <w:rFonts w:cstheme="minorHAnsi"/>
                <w:b/>
                <w:sz w:val="20"/>
                <w:szCs w:val="20"/>
              </w:rPr>
              <w:t xml:space="preserve">Baptismal </w:t>
            </w:r>
            <w:r>
              <w:rPr>
                <w:rFonts w:cstheme="minorHAnsi"/>
                <w:b/>
                <w:sz w:val="20"/>
                <w:szCs w:val="20"/>
              </w:rPr>
              <w:t>Roll</w:t>
            </w:r>
            <w:r w:rsidR="00196A6F" w:rsidRPr="00196A6F">
              <w:rPr>
                <w:rFonts w:cstheme="minorHAnsi"/>
                <w:b/>
                <w:sz w:val="20"/>
                <w:szCs w:val="20"/>
              </w:rPr>
              <w:t xml:space="preserve"> Secretary</w:t>
            </w:r>
            <w:r>
              <w:rPr>
                <w:rFonts w:cstheme="minorHAnsi"/>
                <w:b/>
                <w:sz w:val="20"/>
                <w:szCs w:val="20"/>
              </w:rPr>
              <w:t xml:space="preserve"> job description was agreed. </w:t>
            </w:r>
          </w:p>
          <w:p w14:paraId="7514212E" w14:textId="77777777" w:rsidR="00DD699C" w:rsidRPr="00DD699C" w:rsidRDefault="00DD699C" w:rsidP="00DD699C">
            <w:pPr>
              <w:rPr>
                <w:rFonts w:cstheme="minorHAnsi"/>
                <w:sz w:val="20"/>
                <w:szCs w:val="20"/>
              </w:rPr>
            </w:pPr>
          </w:p>
        </w:tc>
      </w:tr>
      <w:tr w:rsidR="00910231" w14:paraId="2871B0BC" w14:textId="77777777" w:rsidTr="0004715A">
        <w:tc>
          <w:tcPr>
            <w:tcW w:w="426" w:type="dxa"/>
          </w:tcPr>
          <w:p w14:paraId="4D97BDE4" w14:textId="1C8CC99A" w:rsidR="00910231" w:rsidRPr="00834FED" w:rsidRDefault="00231F4C" w:rsidP="0067200A">
            <w:pPr>
              <w:rPr>
                <w:sz w:val="20"/>
                <w:szCs w:val="20"/>
              </w:rPr>
            </w:pPr>
            <w:r w:rsidRPr="00F6296D">
              <w:rPr>
                <w:b/>
                <w:sz w:val="20"/>
                <w:szCs w:val="20"/>
              </w:rPr>
              <w:lastRenderedPageBreak/>
              <w:t>5</w:t>
            </w:r>
            <w:r w:rsidR="00F6296D">
              <w:rPr>
                <w:sz w:val="20"/>
                <w:szCs w:val="20"/>
              </w:rPr>
              <w:t xml:space="preserve"> </w:t>
            </w:r>
          </w:p>
        </w:tc>
        <w:tc>
          <w:tcPr>
            <w:tcW w:w="10065" w:type="dxa"/>
          </w:tcPr>
          <w:p w14:paraId="515CA3B3" w14:textId="77777777" w:rsidR="001C14D0" w:rsidRPr="00BD360F" w:rsidRDefault="00F6296D" w:rsidP="00BA15BB">
            <w:pPr>
              <w:rPr>
                <w:rFonts w:cstheme="minorHAnsi"/>
                <w:b/>
                <w:sz w:val="20"/>
                <w:szCs w:val="20"/>
                <w:u w:val="single"/>
              </w:rPr>
            </w:pPr>
            <w:r w:rsidRPr="00BD360F">
              <w:rPr>
                <w:rFonts w:cstheme="minorHAnsi"/>
                <w:b/>
                <w:sz w:val="20"/>
                <w:szCs w:val="20"/>
                <w:u w:val="single"/>
              </w:rPr>
              <w:t>Letters of Greeting and Support</w:t>
            </w:r>
            <w:r w:rsidR="00816422" w:rsidRPr="00BD360F">
              <w:rPr>
                <w:rFonts w:cstheme="minorHAnsi"/>
                <w:b/>
                <w:sz w:val="20"/>
                <w:szCs w:val="20"/>
                <w:u w:val="single"/>
              </w:rPr>
              <w:t xml:space="preserve"> / Correspondence</w:t>
            </w:r>
          </w:p>
          <w:p w14:paraId="6A00FBFE" w14:textId="77777777" w:rsidR="00BD360F" w:rsidRDefault="00BD360F" w:rsidP="00BA15BB">
            <w:pPr>
              <w:rPr>
                <w:rFonts w:cstheme="minorHAnsi"/>
                <w:sz w:val="20"/>
                <w:szCs w:val="20"/>
              </w:rPr>
            </w:pPr>
          </w:p>
          <w:p w14:paraId="42D023AD" w14:textId="77777777" w:rsidR="00BD360F" w:rsidRDefault="006C5F2A" w:rsidP="00BA15BB">
            <w:pPr>
              <w:rPr>
                <w:rFonts w:cstheme="minorHAnsi"/>
                <w:sz w:val="20"/>
                <w:szCs w:val="20"/>
              </w:rPr>
            </w:pPr>
            <w:r>
              <w:rPr>
                <w:rFonts w:cstheme="minorHAnsi"/>
                <w:sz w:val="20"/>
                <w:szCs w:val="20"/>
              </w:rPr>
              <w:t xml:space="preserve">On behalf of the Church Council </w:t>
            </w:r>
            <w:r w:rsidR="00BD360F">
              <w:rPr>
                <w:rFonts w:cstheme="minorHAnsi"/>
                <w:sz w:val="20"/>
                <w:szCs w:val="20"/>
              </w:rPr>
              <w:t>AP wished</w:t>
            </w:r>
            <w:r w:rsidR="00196A6F" w:rsidRPr="00196A6F">
              <w:rPr>
                <w:rFonts w:cstheme="minorHAnsi"/>
                <w:sz w:val="20"/>
                <w:szCs w:val="20"/>
              </w:rPr>
              <w:t xml:space="preserve"> Joe and Linda </w:t>
            </w:r>
            <w:r w:rsidR="00BD360F">
              <w:rPr>
                <w:rFonts w:cstheme="minorHAnsi"/>
                <w:sz w:val="20"/>
                <w:szCs w:val="20"/>
              </w:rPr>
              <w:t xml:space="preserve">Kinchenton </w:t>
            </w:r>
            <w:r w:rsidR="00196A6F" w:rsidRPr="00196A6F">
              <w:rPr>
                <w:rFonts w:cstheme="minorHAnsi"/>
                <w:sz w:val="20"/>
                <w:szCs w:val="20"/>
              </w:rPr>
              <w:t xml:space="preserve">well as </w:t>
            </w:r>
            <w:r w:rsidR="00BD360F">
              <w:rPr>
                <w:rFonts w:cstheme="minorHAnsi"/>
                <w:sz w:val="20"/>
                <w:szCs w:val="20"/>
              </w:rPr>
              <w:t xml:space="preserve">they </w:t>
            </w:r>
            <w:r w:rsidR="00196A6F" w:rsidRPr="00196A6F">
              <w:rPr>
                <w:rFonts w:cstheme="minorHAnsi"/>
                <w:sz w:val="20"/>
                <w:szCs w:val="20"/>
              </w:rPr>
              <w:t xml:space="preserve">move from the Circuit </w:t>
            </w:r>
            <w:r w:rsidR="00BD360F">
              <w:rPr>
                <w:rFonts w:cstheme="minorHAnsi"/>
                <w:sz w:val="20"/>
                <w:szCs w:val="20"/>
              </w:rPr>
              <w:t xml:space="preserve">and </w:t>
            </w:r>
            <w:r w:rsidR="00BD360F" w:rsidRPr="00196A6F">
              <w:rPr>
                <w:rFonts w:cstheme="minorHAnsi"/>
                <w:sz w:val="20"/>
                <w:szCs w:val="20"/>
              </w:rPr>
              <w:t>Linda begins her new appointment</w:t>
            </w:r>
            <w:r w:rsidR="00BD360F">
              <w:rPr>
                <w:rFonts w:cstheme="minorHAnsi"/>
                <w:sz w:val="20"/>
                <w:szCs w:val="20"/>
              </w:rPr>
              <w:t xml:space="preserve">. </w:t>
            </w:r>
          </w:p>
          <w:p w14:paraId="45F58CF9" w14:textId="77777777" w:rsidR="006C5F2A" w:rsidRDefault="006C5F2A" w:rsidP="00BA15BB">
            <w:pPr>
              <w:rPr>
                <w:rFonts w:cstheme="minorHAnsi"/>
                <w:sz w:val="20"/>
                <w:szCs w:val="20"/>
              </w:rPr>
            </w:pPr>
          </w:p>
          <w:p w14:paraId="782E0039" w14:textId="77777777" w:rsidR="006C5F2A" w:rsidRPr="006C5F2A" w:rsidRDefault="006C5F2A" w:rsidP="00BA15BB">
            <w:pPr>
              <w:rPr>
                <w:rFonts w:cstheme="minorHAnsi"/>
                <w:b/>
                <w:sz w:val="20"/>
                <w:szCs w:val="20"/>
              </w:rPr>
            </w:pPr>
            <w:r w:rsidRPr="006C5F2A">
              <w:rPr>
                <w:rFonts w:cstheme="minorHAnsi"/>
                <w:b/>
                <w:sz w:val="20"/>
                <w:szCs w:val="20"/>
              </w:rPr>
              <w:t xml:space="preserve">Action: AS to send letter of appreciation to Joe and Linda on behalf of the Church Council </w:t>
            </w:r>
          </w:p>
          <w:p w14:paraId="17CB8DC2" w14:textId="77777777" w:rsidR="00BD360F" w:rsidRDefault="00BD360F" w:rsidP="00BA15BB">
            <w:pPr>
              <w:rPr>
                <w:rFonts w:cstheme="minorHAnsi"/>
                <w:sz w:val="20"/>
                <w:szCs w:val="20"/>
              </w:rPr>
            </w:pPr>
          </w:p>
          <w:p w14:paraId="770A1979" w14:textId="77777777" w:rsidR="00BD360F" w:rsidRDefault="006C5F2A" w:rsidP="00BA15BB">
            <w:pPr>
              <w:rPr>
                <w:rFonts w:cstheme="minorHAnsi"/>
                <w:sz w:val="20"/>
                <w:szCs w:val="20"/>
              </w:rPr>
            </w:pPr>
            <w:r>
              <w:rPr>
                <w:rFonts w:cstheme="minorHAnsi"/>
                <w:sz w:val="20"/>
                <w:szCs w:val="20"/>
              </w:rPr>
              <w:t xml:space="preserve">On behalf of the Church Council </w:t>
            </w:r>
            <w:r w:rsidR="00BD360F">
              <w:rPr>
                <w:rFonts w:cstheme="minorHAnsi"/>
                <w:sz w:val="20"/>
                <w:szCs w:val="20"/>
              </w:rPr>
              <w:t>AP extended his good wishes to Rev Rosemary Fletcher and James Rowley on Rosemary’s retirement in July</w:t>
            </w:r>
            <w:r w:rsidR="00556DAC">
              <w:rPr>
                <w:rFonts w:cstheme="minorHAnsi"/>
                <w:sz w:val="20"/>
                <w:szCs w:val="20"/>
              </w:rPr>
              <w:t xml:space="preserve"> and as Rosemary takes on a new role in Salisbury</w:t>
            </w:r>
            <w:r w:rsidR="00BD360F">
              <w:rPr>
                <w:rFonts w:cstheme="minorHAnsi"/>
                <w:sz w:val="20"/>
                <w:szCs w:val="20"/>
              </w:rPr>
              <w:t>. AP wished to recognise RF’s particular contribution to HRMC, as Superintendent M</w:t>
            </w:r>
            <w:r>
              <w:rPr>
                <w:rFonts w:cstheme="minorHAnsi"/>
                <w:sz w:val="20"/>
                <w:szCs w:val="20"/>
              </w:rPr>
              <w:t>inister, standing in during AP’s sabbatical, preaching</w:t>
            </w:r>
            <w:r w:rsidR="00556DAC">
              <w:rPr>
                <w:rFonts w:cstheme="minorHAnsi"/>
                <w:sz w:val="20"/>
                <w:szCs w:val="20"/>
              </w:rPr>
              <w:t>,</w:t>
            </w:r>
            <w:r>
              <w:rPr>
                <w:rFonts w:cstheme="minorHAnsi"/>
                <w:sz w:val="20"/>
                <w:szCs w:val="20"/>
              </w:rPr>
              <w:t xml:space="preserve"> and representation at Church Council. It was noted that RF’s last preaching date at HRMC will be 9</w:t>
            </w:r>
            <w:r w:rsidRPr="006C5F2A">
              <w:rPr>
                <w:rFonts w:cstheme="minorHAnsi"/>
                <w:sz w:val="20"/>
                <w:szCs w:val="20"/>
                <w:vertAlign w:val="superscript"/>
              </w:rPr>
              <w:t>th</w:t>
            </w:r>
            <w:r>
              <w:rPr>
                <w:rFonts w:cstheme="minorHAnsi"/>
                <w:sz w:val="20"/>
                <w:szCs w:val="20"/>
              </w:rPr>
              <w:t xml:space="preserve"> August. Opportunities to recognise these contributions will be announced in Church. </w:t>
            </w:r>
          </w:p>
          <w:p w14:paraId="59803A88" w14:textId="77777777" w:rsidR="006C5F2A" w:rsidRDefault="006C5F2A" w:rsidP="00BA15BB">
            <w:pPr>
              <w:rPr>
                <w:rFonts w:cstheme="minorHAnsi"/>
                <w:sz w:val="20"/>
                <w:szCs w:val="20"/>
              </w:rPr>
            </w:pPr>
          </w:p>
          <w:p w14:paraId="27524BC0" w14:textId="77777777" w:rsidR="006C5F2A" w:rsidRPr="006C5F2A" w:rsidRDefault="006C5F2A" w:rsidP="00BA15BB">
            <w:pPr>
              <w:rPr>
                <w:rFonts w:cstheme="minorHAnsi"/>
                <w:b/>
                <w:sz w:val="20"/>
                <w:szCs w:val="20"/>
              </w:rPr>
            </w:pPr>
            <w:r w:rsidRPr="006C5F2A">
              <w:rPr>
                <w:rFonts w:cstheme="minorHAnsi"/>
                <w:b/>
                <w:sz w:val="20"/>
                <w:szCs w:val="20"/>
              </w:rPr>
              <w:t>Action: AS to send letter of appreciation to Rev Rosemary Fletcher and James Rowley on behalf of the Church Council</w:t>
            </w:r>
          </w:p>
          <w:p w14:paraId="1B30BE26" w14:textId="77777777" w:rsidR="006C5F2A" w:rsidRDefault="006C5F2A" w:rsidP="00BA15BB">
            <w:pPr>
              <w:rPr>
                <w:rFonts w:cstheme="minorHAnsi"/>
                <w:sz w:val="20"/>
                <w:szCs w:val="20"/>
              </w:rPr>
            </w:pPr>
          </w:p>
          <w:p w14:paraId="37FB7087" w14:textId="77777777" w:rsidR="00196A6F" w:rsidRDefault="00196A6F" w:rsidP="00BA15BB">
            <w:pPr>
              <w:rPr>
                <w:rFonts w:cstheme="minorHAnsi"/>
                <w:sz w:val="20"/>
                <w:szCs w:val="20"/>
              </w:rPr>
            </w:pPr>
            <w:r>
              <w:rPr>
                <w:rFonts w:cstheme="minorHAnsi"/>
                <w:sz w:val="20"/>
                <w:szCs w:val="20"/>
              </w:rPr>
              <w:t xml:space="preserve">Colin Branch </w:t>
            </w:r>
            <w:r w:rsidR="006C5F2A">
              <w:rPr>
                <w:rFonts w:cstheme="minorHAnsi"/>
                <w:sz w:val="20"/>
                <w:szCs w:val="20"/>
              </w:rPr>
              <w:t>wishes to stand down from the P</w:t>
            </w:r>
            <w:r>
              <w:rPr>
                <w:rFonts w:cstheme="minorHAnsi"/>
                <w:sz w:val="20"/>
                <w:szCs w:val="20"/>
              </w:rPr>
              <w:t xml:space="preserve">roperty and </w:t>
            </w:r>
            <w:r w:rsidR="006C5F2A">
              <w:rPr>
                <w:rFonts w:cstheme="minorHAnsi"/>
                <w:sz w:val="20"/>
                <w:szCs w:val="20"/>
              </w:rPr>
              <w:t>F</w:t>
            </w:r>
            <w:r>
              <w:rPr>
                <w:rFonts w:cstheme="minorHAnsi"/>
                <w:sz w:val="20"/>
                <w:szCs w:val="20"/>
              </w:rPr>
              <w:t xml:space="preserve">inance </w:t>
            </w:r>
            <w:r w:rsidR="006C5F2A">
              <w:rPr>
                <w:rFonts w:cstheme="minorHAnsi"/>
                <w:sz w:val="20"/>
                <w:szCs w:val="20"/>
              </w:rPr>
              <w:t>C</w:t>
            </w:r>
            <w:r>
              <w:rPr>
                <w:rFonts w:cstheme="minorHAnsi"/>
                <w:sz w:val="20"/>
                <w:szCs w:val="20"/>
              </w:rPr>
              <w:t>ommittee</w:t>
            </w:r>
            <w:r w:rsidR="006C5F2A">
              <w:rPr>
                <w:rFonts w:cstheme="minorHAnsi"/>
                <w:sz w:val="20"/>
                <w:szCs w:val="20"/>
              </w:rPr>
              <w:t xml:space="preserve"> after</w:t>
            </w:r>
            <w:r>
              <w:rPr>
                <w:rFonts w:cstheme="minorHAnsi"/>
                <w:sz w:val="20"/>
                <w:szCs w:val="20"/>
              </w:rPr>
              <w:t xml:space="preserve"> </w:t>
            </w:r>
            <w:r w:rsidR="006C5F2A">
              <w:rPr>
                <w:rFonts w:cstheme="minorHAnsi"/>
                <w:sz w:val="20"/>
                <w:szCs w:val="20"/>
              </w:rPr>
              <w:t>nearly</w:t>
            </w:r>
            <w:r>
              <w:rPr>
                <w:rFonts w:cstheme="minorHAnsi"/>
                <w:sz w:val="20"/>
                <w:szCs w:val="20"/>
              </w:rPr>
              <w:t xml:space="preserve"> 40 years</w:t>
            </w:r>
            <w:r w:rsidR="006C5F2A">
              <w:rPr>
                <w:rFonts w:cstheme="minorHAnsi"/>
                <w:sz w:val="20"/>
                <w:szCs w:val="20"/>
              </w:rPr>
              <w:t xml:space="preserve">. He has carried out sterling work, including maintaining the Church Gardens.  </w:t>
            </w:r>
          </w:p>
          <w:p w14:paraId="4418B1C6" w14:textId="77777777" w:rsidR="006C5F2A" w:rsidRDefault="006C5F2A" w:rsidP="00BA15BB">
            <w:pPr>
              <w:rPr>
                <w:rFonts w:cstheme="minorHAnsi"/>
                <w:sz w:val="20"/>
                <w:szCs w:val="20"/>
              </w:rPr>
            </w:pPr>
          </w:p>
          <w:p w14:paraId="0268E4C1" w14:textId="77777777" w:rsidR="006C5F2A" w:rsidRPr="006C5F2A" w:rsidRDefault="006C5F2A" w:rsidP="006C5F2A">
            <w:pPr>
              <w:rPr>
                <w:rFonts w:cstheme="minorHAnsi"/>
                <w:b/>
                <w:sz w:val="20"/>
                <w:szCs w:val="20"/>
              </w:rPr>
            </w:pPr>
            <w:r w:rsidRPr="006C5F2A">
              <w:rPr>
                <w:rFonts w:cstheme="minorHAnsi"/>
                <w:b/>
                <w:sz w:val="20"/>
                <w:szCs w:val="20"/>
              </w:rPr>
              <w:t xml:space="preserve">Action: AS to send letter of appreciation to </w:t>
            </w:r>
            <w:r>
              <w:rPr>
                <w:rFonts w:cstheme="minorHAnsi"/>
                <w:b/>
                <w:sz w:val="20"/>
                <w:szCs w:val="20"/>
              </w:rPr>
              <w:t>Colin Branch</w:t>
            </w:r>
            <w:r w:rsidRPr="006C5F2A">
              <w:rPr>
                <w:rFonts w:cstheme="minorHAnsi"/>
                <w:b/>
                <w:sz w:val="20"/>
                <w:szCs w:val="20"/>
              </w:rPr>
              <w:t xml:space="preserve"> on behalf of the Church Council</w:t>
            </w:r>
          </w:p>
          <w:p w14:paraId="0D1C8234" w14:textId="77777777" w:rsidR="006C5F2A" w:rsidRDefault="006C5F2A" w:rsidP="00BA15BB">
            <w:pPr>
              <w:rPr>
                <w:rFonts w:cstheme="minorHAnsi"/>
                <w:sz w:val="20"/>
                <w:szCs w:val="20"/>
              </w:rPr>
            </w:pPr>
          </w:p>
          <w:p w14:paraId="19BBC050" w14:textId="77777777" w:rsidR="00196A6F" w:rsidRDefault="00196A6F" w:rsidP="006C5F2A">
            <w:pPr>
              <w:rPr>
                <w:rFonts w:cstheme="minorHAnsi"/>
                <w:sz w:val="20"/>
                <w:szCs w:val="20"/>
              </w:rPr>
            </w:pPr>
            <w:r>
              <w:rPr>
                <w:rFonts w:cstheme="minorHAnsi"/>
                <w:sz w:val="20"/>
                <w:szCs w:val="20"/>
              </w:rPr>
              <w:t>Chris Kitchin</w:t>
            </w:r>
            <w:r w:rsidR="006C5F2A">
              <w:rPr>
                <w:rFonts w:cstheme="minorHAnsi"/>
                <w:sz w:val="20"/>
                <w:szCs w:val="20"/>
              </w:rPr>
              <w:t xml:space="preserve"> and Graham Danbury stood down from the Church Council at the AGM</w:t>
            </w:r>
            <w:r w:rsidR="00556DAC">
              <w:rPr>
                <w:rFonts w:cstheme="minorHAnsi"/>
                <w:sz w:val="20"/>
                <w:szCs w:val="20"/>
              </w:rPr>
              <w:t xml:space="preserve">. AP noted all the work they did on the Church Council. </w:t>
            </w:r>
          </w:p>
          <w:p w14:paraId="52CD891B" w14:textId="77777777" w:rsidR="006C5F2A" w:rsidRDefault="006C5F2A" w:rsidP="006C5F2A">
            <w:pPr>
              <w:rPr>
                <w:rFonts w:cstheme="minorHAnsi"/>
                <w:b/>
                <w:sz w:val="20"/>
                <w:szCs w:val="20"/>
              </w:rPr>
            </w:pPr>
          </w:p>
          <w:p w14:paraId="3211A96A" w14:textId="77777777" w:rsidR="006C5F2A" w:rsidRPr="006C5F2A" w:rsidRDefault="006C5F2A" w:rsidP="006C5F2A">
            <w:pPr>
              <w:rPr>
                <w:rFonts w:cstheme="minorHAnsi"/>
                <w:b/>
                <w:sz w:val="20"/>
                <w:szCs w:val="20"/>
              </w:rPr>
            </w:pPr>
            <w:r w:rsidRPr="006C5F2A">
              <w:rPr>
                <w:rFonts w:cstheme="minorHAnsi"/>
                <w:b/>
                <w:sz w:val="20"/>
                <w:szCs w:val="20"/>
              </w:rPr>
              <w:t>Action: AS to send letter of appreciation to Chris Kitchin and Graham Danbury on behalf of the Church Council</w:t>
            </w:r>
          </w:p>
          <w:p w14:paraId="6A9D0625" w14:textId="77777777" w:rsidR="006C5F2A" w:rsidRDefault="006C5F2A" w:rsidP="006C5F2A">
            <w:pPr>
              <w:rPr>
                <w:rFonts w:cstheme="minorHAnsi"/>
                <w:sz w:val="20"/>
                <w:szCs w:val="20"/>
              </w:rPr>
            </w:pPr>
          </w:p>
          <w:p w14:paraId="2501B3F3" w14:textId="18EECFF5" w:rsidR="00196A6F" w:rsidRDefault="006C5F2A" w:rsidP="00BA15BB">
            <w:pPr>
              <w:rPr>
                <w:rFonts w:cstheme="minorHAnsi"/>
                <w:sz w:val="20"/>
                <w:szCs w:val="20"/>
              </w:rPr>
            </w:pPr>
            <w:r>
              <w:rPr>
                <w:rFonts w:cstheme="minorHAnsi"/>
                <w:sz w:val="20"/>
                <w:szCs w:val="20"/>
              </w:rPr>
              <w:t>AP noted that he t</w:t>
            </w:r>
            <w:r w:rsidR="00196A6F">
              <w:rPr>
                <w:rFonts w:cstheme="minorHAnsi"/>
                <w:sz w:val="20"/>
                <w:szCs w:val="20"/>
              </w:rPr>
              <w:t>ook greetings of the Church to Muriel Ison</w:t>
            </w:r>
            <w:r w:rsidR="005F3999">
              <w:rPr>
                <w:rFonts w:cstheme="minorHAnsi"/>
                <w:sz w:val="20"/>
                <w:szCs w:val="20"/>
              </w:rPr>
              <w:t xml:space="preserve"> who has recently moved into Lyndon</w:t>
            </w:r>
            <w:r w:rsidR="00196A6F">
              <w:rPr>
                <w:rFonts w:cstheme="minorHAnsi"/>
                <w:sz w:val="20"/>
                <w:szCs w:val="20"/>
              </w:rPr>
              <w:t xml:space="preserve">, </w:t>
            </w:r>
            <w:r w:rsidR="005F3999">
              <w:rPr>
                <w:rFonts w:cstheme="minorHAnsi"/>
                <w:sz w:val="20"/>
                <w:szCs w:val="20"/>
              </w:rPr>
              <w:t>the Salvation Army residence in Sandri</w:t>
            </w:r>
            <w:r w:rsidR="00440DCF">
              <w:rPr>
                <w:rFonts w:cstheme="minorHAnsi"/>
                <w:sz w:val="20"/>
                <w:szCs w:val="20"/>
              </w:rPr>
              <w:t>dge</w:t>
            </w:r>
            <w:r w:rsidR="005F3999">
              <w:rPr>
                <w:rFonts w:cstheme="minorHAnsi"/>
                <w:sz w:val="20"/>
                <w:szCs w:val="20"/>
              </w:rPr>
              <w:t>. He stated that he would</w:t>
            </w:r>
            <w:r w:rsidR="00196A6F">
              <w:rPr>
                <w:rFonts w:cstheme="minorHAnsi"/>
                <w:sz w:val="20"/>
                <w:szCs w:val="20"/>
              </w:rPr>
              <w:t xml:space="preserve"> be visiting Graham Smith </w:t>
            </w:r>
            <w:r w:rsidR="005F3999">
              <w:rPr>
                <w:rFonts w:cstheme="minorHAnsi"/>
                <w:sz w:val="20"/>
                <w:szCs w:val="20"/>
              </w:rPr>
              <w:t>in hospital</w:t>
            </w:r>
            <w:r w:rsidR="00196A6F">
              <w:rPr>
                <w:rFonts w:cstheme="minorHAnsi"/>
                <w:sz w:val="20"/>
                <w:szCs w:val="20"/>
              </w:rPr>
              <w:t xml:space="preserve"> in Watford</w:t>
            </w:r>
            <w:r w:rsidR="005F3999">
              <w:rPr>
                <w:rFonts w:cstheme="minorHAnsi"/>
                <w:sz w:val="20"/>
                <w:szCs w:val="20"/>
              </w:rPr>
              <w:t xml:space="preserve"> on the following day and had sent a message to </w:t>
            </w:r>
            <w:r w:rsidR="00196A6F">
              <w:rPr>
                <w:rFonts w:cstheme="minorHAnsi"/>
                <w:sz w:val="20"/>
                <w:szCs w:val="20"/>
              </w:rPr>
              <w:t xml:space="preserve">Julia Barber who is in </w:t>
            </w:r>
            <w:r w:rsidR="005F3999">
              <w:rPr>
                <w:rFonts w:cstheme="minorHAnsi"/>
                <w:sz w:val="20"/>
                <w:szCs w:val="20"/>
              </w:rPr>
              <w:t xml:space="preserve">Watford </w:t>
            </w:r>
            <w:r w:rsidR="00196A6F">
              <w:rPr>
                <w:rFonts w:cstheme="minorHAnsi"/>
                <w:sz w:val="20"/>
                <w:szCs w:val="20"/>
              </w:rPr>
              <w:t xml:space="preserve">hospital in the Covid ward. </w:t>
            </w:r>
          </w:p>
          <w:p w14:paraId="100265EF" w14:textId="77777777" w:rsidR="00431D63" w:rsidRDefault="00431D63" w:rsidP="00BA15BB">
            <w:pPr>
              <w:rPr>
                <w:rFonts w:cstheme="minorHAnsi"/>
                <w:sz w:val="20"/>
                <w:szCs w:val="20"/>
              </w:rPr>
            </w:pPr>
          </w:p>
          <w:p w14:paraId="470D4D80" w14:textId="77777777" w:rsidR="00431D63" w:rsidRPr="00196A6F" w:rsidRDefault="00431D63" w:rsidP="00BA15BB">
            <w:pPr>
              <w:rPr>
                <w:rFonts w:cstheme="minorHAnsi"/>
                <w:sz w:val="20"/>
                <w:szCs w:val="20"/>
              </w:rPr>
            </w:pPr>
          </w:p>
          <w:p w14:paraId="4D614A71" w14:textId="77777777" w:rsidR="00196A6F" w:rsidRPr="0001521B" w:rsidRDefault="00196A6F" w:rsidP="00BA15BB">
            <w:pPr>
              <w:rPr>
                <w:rFonts w:cstheme="minorHAnsi"/>
                <w:sz w:val="20"/>
                <w:szCs w:val="20"/>
              </w:rPr>
            </w:pPr>
          </w:p>
        </w:tc>
      </w:tr>
      <w:tr w:rsidR="00910231" w14:paraId="455EA0FD" w14:textId="77777777" w:rsidTr="00431D63">
        <w:trPr>
          <w:trHeight w:val="70"/>
        </w:trPr>
        <w:tc>
          <w:tcPr>
            <w:tcW w:w="426" w:type="dxa"/>
          </w:tcPr>
          <w:p w14:paraId="2C95F46A" w14:textId="77777777" w:rsidR="00910231" w:rsidRPr="00834FED" w:rsidRDefault="00231F4C" w:rsidP="0067200A">
            <w:pPr>
              <w:rPr>
                <w:sz w:val="20"/>
                <w:szCs w:val="20"/>
              </w:rPr>
            </w:pPr>
            <w:r w:rsidRPr="00F6296D">
              <w:rPr>
                <w:b/>
                <w:sz w:val="20"/>
                <w:szCs w:val="20"/>
              </w:rPr>
              <w:lastRenderedPageBreak/>
              <w:t>6</w:t>
            </w:r>
            <w:r w:rsidR="00F6296D">
              <w:rPr>
                <w:sz w:val="20"/>
                <w:szCs w:val="20"/>
              </w:rPr>
              <w:t xml:space="preserve"> </w:t>
            </w:r>
          </w:p>
        </w:tc>
        <w:tc>
          <w:tcPr>
            <w:tcW w:w="10065" w:type="dxa"/>
          </w:tcPr>
          <w:p w14:paraId="0FCE515D" w14:textId="77777777" w:rsidR="00E0694C" w:rsidRPr="005F3999" w:rsidRDefault="00680F1B" w:rsidP="00FD5F77">
            <w:pPr>
              <w:rPr>
                <w:b/>
                <w:sz w:val="20"/>
                <w:szCs w:val="20"/>
                <w:u w:val="single"/>
              </w:rPr>
            </w:pPr>
            <w:r w:rsidRPr="005F3999">
              <w:rPr>
                <w:b/>
                <w:sz w:val="20"/>
                <w:szCs w:val="20"/>
                <w:u w:val="single"/>
              </w:rPr>
              <w:t>M</w:t>
            </w:r>
            <w:r w:rsidR="00B82034" w:rsidRPr="005F3999">
              <w:rPr>
                <w:b/>
                <w:sz w:val="20"/>
                <w:szCs w:val="20"/>
                <w:u w:val="single"/>
              </w:rPr>
              <w:t>atters Arising not appearing elsewhere</w:t>
            </w:r>
            <w:r w:rsidR="00560052" w:rsidRPr="005F3999">
              <w:rPr>
                <w:b/>
                <w:sz w:val="20"/>
                <w:szCs w:val="20"/>
                <w:u w:val="single"/>
              </w:rPr>
              <w:t xml:space="preserve"> and Action Tracker</w:t>
            </w:r>
            <w:r w:rsidR="006C546C" w:rsidRPr="005F3999">
              <w:rPr>
                <w:b/>
                <w:sz w:val="20"/>
                <w:szCs w:val="20"/>
                <w:u w:val="single"/>
              </w:rPr>
              <w:t xml:space="preserve"> #</w:t>
            </w:r>
          </w:p>
          <w:p w14:paraId="791421DE" w14:textId="77777777" w:rsidR="00196A6F" w:rsidRDefault="00196A6F" w:rsidP="00FD5F77">
            <w:pPr>
              <w:rPr>
                <w:b/>
                <w:sz w:val="20"/>
                <w:szCs w:val="20"/>
              </w:rPr>
            </w:pPr>
          </w:p>
          <w:p w14:paraId="14642DA0" w14:textId="77777777" w:rsidR="00196A6F" w:rsidRPr="005F3999" w:rsidRDefault="00196A6F" w:rsidP="00FD5F77">
            <w:pPr>
              <w:rPr>
                <w:b/>
                <w:sz w:val="20"/>
                <w:szCs w:val="20"/>
              </w:rPr>
            </w:pPr>
            <w:r w:rsidRPr="005F3999">
              <w:rPr>
                <w:b/>
                <w:sz w:val="20"/>
                <w:szCs w:val="20"/>
              </w:rPr>
              <w:t>Action tracker</w:t>
            </w:r>
          </w:p>
          <w:p w14:paraId="6236FCDC" w14:textId="77777777" w:rsidR="000A7EE2" w:rsidRDefault="005F3999" w:rsidP="00FD5F77">
            <w:pPr>
              <w:rPr>
                <w:sz w:val="20"/>
                <w:szCs w:val="20"/>
              </w:rPr>
            </w:pPr>
            <w:r>
              <w:rPr>
                <w:sz w:val="20"/>
                <w:szCs w:val="20"/>
              </w:rPr>
              <w:t xml:space="preserve">A number of amendments to the Action Tracker were proposed: </w:t>
            </w:r>
          </w:p>
          <w:p w14:paraId="728F646D" w14:textId="77777777" w:rsidR="000A7EE2" w:rsidRPr="000A7EE2" w:rsidRDefault="000A7EE2" w:rsidP="000A7EE2">
            <w:pPr>
              <w:pStyle w:val="ListParagraph"/>
              <w:numPr>
                <w:ilvl w:val="0"/>
                <w:numId w:val="16"/>
              </w:numPr>
              <w:rPr>
                <w:rFonts w:asciiTheme="minorHAnsi" w:eastAsiaTheme="minorHAnsi" w:hAnsiTheme="minorHAnsi" w:cstheme="minorBidi"/>
                <w:sz w:val="20"/>
                <w:szCs w:val="20"/>
              </w:rPr>
            </w:pPr>
            <w:r>
              <w:rPr>
                <w:rFonts w:asciiTheme="minorHAnsi" w:eastAsiaTheme="minorHAnsi" w:hAnsiTheme="minorHAnsi" w:cstheme="minorBidi"/>
                <w:sz w:val="20"/>
                <w:szCs w:val="20"/>
              </w:rPr>
              <w:t xml:space="preserve">Line 20 </w:t>
            </w:r>
            <w:r w:rsidRPr="000A7EE2">
              <w:rPr>
                <w:rFonts w:asciiTheme="minorHAnsi" w:eastAsiaTheme="minorHAnsi" w:hAnsiTheme="minorHAnsi" w:cstheme="minorBidi"/>
                <w:sz w:val="20"/>
                <w:szCs w:val="20"/>
              </w:rPr>
              <w:t>Reference to the ‘ne</w:t>
            </w:r>
            <w:r>
              <w:rPr>
                <w:rFonts w:asciiTheme="minorHAnsi" w:eastAsiaTheme="minorHAnsi" w:hAnsiTheme="minorHAnsi" w:cstheme="minorBidi"/>
                <w:sz w:val="20"/>
                <w:szCs w:val="20"/>
              </w:rPr>
              <w:t>w website’ can be removed</w:t>
            </w:r>
          </w:p>
          <w:p w14:paraId="020CA801" w14:textId="77777777" w:rsidR="00196A6F" w:rsidRPr="000A7EE2" w:rsidRDefault="000A7EE2" w:rsidP="000A7EE2">
            <w:pPr>
              <w:pStyle w:val="ListParagraph"/>
              <w:numPr>
                <w:ilvl w:val="0"/>
                <w:numId w:val="16"/>
              </w:numPr>
              <w:rPr>
                <w:sz w:val="20"/>
                <w:szCs w:val="20"/>
              </w:rPr>
            </w:pPr>
            <w:r>
              <w:rPr>
                <w:rFonts w:asciiTheme="minorHAnsi" w:eastAsiaTheme="minorHAnsi" w:hAnsiTheme="minorHAnsi" w:cstheme="minorBidi"/>
                <w:sz w:val="20"/>
                <w:szCs w:val="20"/>
              </w:rPr>
              <w:t xml:space="preserve">Line 16 Reference to charities: this is out of date and the named charities are due for change. </w:t>
            </w:r>
          </w:p>
          <w:p w14:paraId="3A95F253" w14:textId="77777777" w:rsidR="000A7EE2" w:rsidRDefault="000A7EE2" w:rsidP="000A7EE2">
            <w:pPr>
              <w:rPr>
                <w:b/>
                <w:sz w:val="20"/>
                <w:szCs w:val="20"/>
              </w:rPr>
            </w:pPr>
            <w:r w:rsidRPr="000A7EE2">
              <w:rPr>
                <w:b/>
                <w:sz w:val="20"/>
                <w:szCs w:val="20"/>
              </w:rPr>
              <w:t xml:space="preserve">Action Church Stewards: To be invited to consider which charities the church should support this year </w:t>
            </w:r>
          </w:p>
          <w:p w14:paraId="257E2A54" w14:textId="77777777" w:rsidR="000A7EE2" w:rsidRPr="000A7EE2" w:rsidRDefault="000A7EE2" w:rsidP="000A7EE2">
            <w:pPr>
              <w:rPr>
                <w:b/>
                <w:sz w:val="20"/>
                <w:szCs w:val="20"/>
              </w:rPr>
            </w:pPr>
          </w:p>
          <w:p w14:paraId="742AB0A1" w14:textId="77777777" w:rsidR="00196A6F" w:rsidRPr="00E601F9" w:rsidRDefault="000A7EE2" w:rsidP="000A7EE2">
            <w:pPr>
              <w:pStyle w:val="ListParagraph"/>
              <w:numPr>
                <w:ilvl w:val="0"/>
                <w:numId w:val="16"/>
              </w:numPr>
              <w:rPr>
                <w:rFonts w:asciiTheme="minorHAnsi" w:eastAsiaTheme="minorHAnsi" w:hAnsiTheme="minorHAnsi" w:cstheme="minorBidi"/>
                <w:sz w:val="20"/>
                <w:szCs w:val="20"/>
              </w:rPr>
            </w:pPr>
            <w:r w:rsidRPr="00E601F9">
              <w:rPr>
                <w:rFonts w:asciiTheme="minorHAnsi" w:eastAsiaTheme="minorHAnsi" w:hAnsiTheme="minorHAnsi" w:cstheme="minorBidi"/>
                <w:sz w:val="20"/>
                <w:szCs w:val="20"/>
              </w:rPr>
              <w:t xml:space="preserve">Line 21 </w:t>
            </w:r>
            <w:r w:rsidR="00196A6F" w:rsidRPr="00E601F9">
              <w:rPr>
                <w:rFonts w:asciiTheme="minorHAnsi" w:eastAsiaTheme="minorHAnsi" w:hAnsiTheme="minorHAnsi" w:cstheme="minorBidi"/>
                <w:sz w:val="20"/>
                <w:szCs w:val="20"/>
              </w:rPr>
              <w:t>Way forward proposals can be removed.</w:t>
            </w:r>
          </w:p>
          <w:p w14:paraId="24C701B5" w14:textId="77777777" w:rsidR="00196A6F" w:rsidRPr="00E601F9" w:rsidRDefault="000A7EE2" w:rsidP="000A7EE2">
            <w:pPr>
              <w:pStyle w:val="ListParagraph"/>
              <w:numPr>
                <w:ilvl w:val="0"/>
                <w:numId w:val="16"/>
              </w:numPr>
              <w:rPr>
                <w:rFonts w:asciiTheme="minorHAnsi" w:eastAsiaTheme="minorHAnsi" w:hAnsiTheme="minorHAnsi" w:cstheme="minorBidi"/>
                <w:sz w:val="20"/>
                <w:szCs w:val="20"/>
              </w:rPr>
            </w:pPr>
            <w:r w:rsidRPr="00E601F9">
              <w:rPr>
                <w:rFonts w:asciiTheme="minorHAnsi" w:eastAsiaTheme="minorHAnsi" w:hAnsiTheme="minorHAnsi" w:cstheme="minorBidi"/>
                <w:sz w:val="20"/>
                <w:szCs w:val="20"/>
              </w:rPr>
              <w:t xml:space="preserve">Remove red writing </w:t>
            </w:r>
          </w:p>
          <w:p w14:paraId="019941EB" w14:textId="77777777" w:rsidR="00196A6F" w:rsidRPr="00E601F9" w:rsidRDefault="00E601F9" w:rsidP="00E601F9">
            <w:pPr>
              <w:pStyle w:val="ListParagraph"/>
              <w:numPr>
                <w:ilvl w:val="0"/>
                <w:numId w:val="16"/>
              </w:numPr>
              <w:rPr>
                <w:rFonts w:asciiTheme="minorHAnsi" w:eastAsiaTheme="minorHAnsi" w:hAnsiTheme="minorHAnsi" w:cstheme="minorBidi"/>
                <w:sz w:val="20"/>
                <w:szCs w:val="20"/>
              </w:rPr>
            </w:pPr>
            <w:r w:rsidRPr="00E601F9">
              <w:rPr>
                <w:rFonts w:asciiTheme="minorHAnsi" w:eastAsiaTheme="minorHAnsi" w:hAnsiTheme="minorHAnsi" w:cstheme="minorBidi"/>
                <w:sz w:val="20"/>
                <w:szCs w:val="20"/>
              </w:rPr>
              <w:t xml:space="preserve">Line </w:t>
            </w:r>
            <w:r w:rsidR="00196A6F" w:rsidRPr="00E601F9">
              <w:rPr>
                <w:rFonts w:asciiTheme="minorHAnsi" w:eastAsiaTheme="minorHAnsi" w:hAnsiTheme="minorHAnsi" w:cstheme="minorBidi"/>
                <w:sz w:val="20"/>
                <w:szCs w:val="20"/>
              </w:rPr>
              <w:t xml:space="preserve">14 </w:t>
            </w:r>
            <w:r w:rsidRPr="00E601F9">
              <w:rPr>
                <w:rFonts w:asciiTheme="minorHAnsi" w:eastAsiaTheme="minorHAnsi" w:hAnsiTheme="minorHAnsi" w:cstheme="minorBidi"/>
                <w:sz w:val="20"/>
                <w:szCs w:val="20"/>
              </w:rPr>
              <w:t>is completed and can be removed</w:t>
            </w:r>
            <w:r w:rsidR="00196A6F" w:rsidRPr="00E601F9">
              <w:rPr>
                <w:rFonts w:asciiTheme="minorHAnsi" w:eastAsiaTheme="minorHAnsi" w:hAnsiTheme="minorHAnsi" w:cstheme="minorBidi"/>
                <w:sz w:val="20"/>
                <w:szCs w:val="20"/>
              </w:rPr>
              <w:t xml:space="preserve">. </w:t>
            </w:r>
          </w:p>
          <w:p w14:paraId="6F827A95" w14:textId="77777777" w:rsidR="00E601F9" w:rsidRPr="00E601F9" w:rsidRDefault="00E601F9" w:rsidP="00E601F9">
            <w:pPr>
              <w:pStyle w:val="ListParagraph"/>
              <w:numPr>
                <w:ilvl w:val="0"/>
                <w:numId w:val="16"/>
              </w:numPr>
              <w:rPr>
                <w:rFonts w:asciiTheme="minorHAnsi" w:eastAsiaTheme="minorHAnsi" w:hAnsiTheme="minorHAnsi" w:cstheme="minorBidi"/>
                <w:sz w:val="20"/>
                <w:szCs w:val="20"/>
              </w:rPr>
            </w:pPr>
            <w:r w:rsidRPr="00E601F9">
              <w:rPr>
                <w:rFonts w:asciiTheme="minorHAnsi" w:eastAsiaTheme="minorHAnsi" w:hAnsiTheme="minorHAnsi" w:cstheme="minorBidi"/>
                <w:sz w:val="20"/>
                <w:szCs w:val="20"/>
              </w:rPr>
              <w:t>Line 13 marked that a new mission statement was presented at the June meeting</w:t>
            </w:r>
          </w:p>
          <w:p w14:paraId="7BA59864" w14:textId="77777777" w:rsidR="00196A6F" w:rsidRDefault="00196A6F" w:rsidP="00FD5F77">
            <w:pPr>
              <w:rPr>
                <w:sz w:val="20"/>
                <w:szCs w:val="20"/>
              </w:rPr>
            </w:pPr>
          </w:p>
          <w:p w14:paraId="1AD44039" w14:textId="77777777" w:rsidR="00196A6F" w:rsidRPr="00E601F9" w:rsidRDefault="00E601F9" w:rsidP="00FD5F77">
            <w:pPr>
              <w:rPr>
                <w:b/>
                <w:sz w:val="20"/>
                <w:szCs w:val="20"/>
              </w:rPr>
            </w:pPr>
            <w:r w:rsidRPr="00E601F9">
              <w:rPr>
                <w:b/>
                <w:sz w:val="20"/>
                <w:szCs w:val="20"/>
              </w:rPr>
              <w:t>Action AS: To amend Action tracker as required</w:t>
            </w:r>
            <w:r w:rsidR="00203C6A">
              <w:rPr>
                <w:b/>
                <w:sz w:val="20"/>
                <w:szCs w:val="20"/>
              </w:rPr>
              <w:t xml:space="preserve"> (Post meeting note: now amended)</w:t>
            </w:r>
          </w:p>
          <w:p w14:paraId="5BB082FA" w14:textId="77777777" w:rsidR="00196A6F" w:rsidRDefault="00196A6F" w:rsidP="00FD5F77">
            <w:pPr>
              <w:rPr>
                <w:b/>
                <w:sz w:val="20"/>
                <w:szCs w:val="20"/>
              </w:rPr>
            </w:pPr>
          </w:p>
          <w:p w14:paraId="1D9D9A79" w14:textId="77777777" w:rsidR="0001521B" w:rsidRPr="00042223" w:rsidRDefault="0001521B" w:rsidP="0001521B">
            <w:pPr>
              <w:pStyle w:val="ListParagraph"/>
              <w:numPr>
                <w:ilvl w:val="0"/>
                <w:numId w:val="6"/>
              </w:numPr>
              <w:rPr>
                <w:rFonts w:asciiTheme="minorHAnsi" w:hAnsiTheme="minorHAnsi" w:cstheme="minorHAnsi"/>
                <w:b/>
                <w:sz w:val="20"/>
                <w:szCs w:val="20"/>
              </w:rPr>
            </w:pPr>
            <w:r w:rsidRPr="00042223">
              <w:rPr>
                <w:rFonts w:asciiTheme="minorHAnsi" w:hAnsiTheme="minorHAnsi" w:cstheme="minorHAnsi"/>
                <w:b/>
                <w:sz w:val="20"/>
                <w:szCs w:val="20"/>
              </w:rPr>
              <w:t>Same Sex Marriage Licence</w:t>
            </w:r>
          </w:p>
          <w:p w14:paraId="423BCBC7" w14:textId="77777777" w:rsidR="00042223" w:rsidRDefault="00042223" w:rsidP="00196A6F">
            <w:pPr>
              <w:rPr>
                <w:rFonts w:cstheme="minorHAnsi"/>
                <w:sz w:val="20"/>
                <w:szCs w:val="20"/>
              </w:rPr>
            </w:pPr>
          </w:p>
          <w:p w14:paraId="0B057780" w14:textId="77777777" w:rsidR="00196A6F" w:rsidRDefault="00042223" w:rsidP="00196A6F">
            <w:pPr>
              <w:rPr>
                <w:rFonts w:cstheme="minorHAnsi"/>
                <w:sz w:val="20"/>
                <w:szCs w:val="20"/>
              </w:rPr>
            </w:pPr>
            <w:r>
              <w:rPr>
                <w:rFonts w:cstheme="minorHAnsi"/>
                <w:sz w:val="20"/>
                <w:szCs w:val="20"/>
              </w:rPr>
              <w:t>AP reported that a</w:t>
            </w:r>
            <w:r w:rsidR="00196A6F">
              <w:rPr>
                <w:rFonts w:cstheme="minorHAnsi"/>
                <w:sz w:val="20"/>
                <w:szCs w:val="20"/>
              </w:rPr>
              <w:t xml:space="preserve">ll </w:t>
            </w:r>
            <w:r>
              <w:rPr>
                <w:rFonts w:cstheme="minorHAnsi"/>
                <w:sz w:val="20"/>
                <w:szCs w:val="20"/>
              </w:rPr>
              <w:t xml:space="preserve">the </w:t>
            </w:r>
            <w:r w:rsidR="00196A6F">
              <w:rPr>
                <w:rFonts w:cstheme="minorHAnsi"/>
                <w:sz w:val="20"/>
                <w:szCs w:val="20"/>
              </w:rPr>
              <w:t>paperwork done</w:t>
            </w:r>
            <w:r>
              <w:rPr>
                <w:rFonts w:cstheme="minorHAnsi"/>
                <w:sz w:val="20"/>
                <w:szCs w:val="20"/>
              </w:rPr>
              <w:t xml:space="preserve"> for registering HRMC for same sex marriages was now complete and w</w:t>
            </w:r>
            <w:r w:rsidR="00196A6F">
              <w:rPr>
                <w:rFonts w:cstheme="minorHAnsi"/>
                <w:sz w:val="20"/>
                <w:szCs w:val="20"/>
              </w:rPr>
              <w:t xml:space="preserve">ill be delivered </w:t>
            </w:r>
            <w:r>
              <w:rPr>
                <w:rFonts w:cstheme="minorHAnsi"/>
                <w:sz w:val="20"/>
                <w:szCs w:val="20"/>
              </w:rPr>
              <w:t>in the</w:t>
            </w:r>
            <w:r w:rsidR="00196A6F">
              <w:rPr>
                <w:rFonts w:cstheme="minorHAnsi"/>
                <w:sz w:val="20"/>
                <w:szCs w:val="20"/>
              </w:rPr>
              <w:t xml:space="preserve"> week. </w:t>
            </w:r>
            <w:r>
              <w:rPr>
                <w:rFonts w:cstheme="minorHAnsi"/>
                <w:sz w:val="20"/>
                <w:szCs w:val="20"/>
              </w:rPr>
              <w:t>He anticipated the church will</w:t>
            </w:r>
            <w:r w:rsidR="00196A6F">
              <w:rPr>
                <w:rFonts w:cstheme="minorHAnsi"/>
                <w:sz w:val="20"/>
                <w:szCs w:val="20"/>
              </w:rPr>
              <w:t xml:space="preserve"> receive </w:t>
            </w:r>
            <w:r>
              <w:rPr>
                <w:rFonts w:cstheme="minorHAnsi"/>
                <w:sz w:val="20"/>
                <w:szCs w:val="20"/>
              </w:rPr>
              <w:t xml:space="preserve">its </w:t>
            </w:r>
            <w:r w:rsidR="00196A6F">
              <w:rPr>
                <w:rFonts w:cstheme="minorHAnsi"/>
                <w:sz w:val="20"/>
                <w:szCs w:val="20"/>
              </w:rPr>
              <w:t>licence to hold sa</w:t>
            </w:r>
            <w:r>
              <w:rPr>
                <w:rFonts w:cstheme="minorHAnsi"/>
                <w:sz w:val="20"/>
                <w:szCs w:val="20"/>
              </w:rPr>
              <w:t>me sex marriages by 1 September. AP h</w:t>
            </w:r>
            <w:r w:rsidR="00196A6F">
              <w:rPr>
                <w:rFonts w:cstheme="minorHAnsi"/>
                <w:sz w:val="20"/>
                <w:szCs w:val="20"/>
              </w:rPr>
              <w:t>ope</w:t>
            </w:r>
            <w:r>
              <w:rPr>
                <w:rFonts w:cstheme="minorHAnsi"/>
                <w:sz w:val="20"/>
                <w:szCs w:val="20"/>
              </w:rPr>
              <w:t>d</w:t>
            </w:r>
            <w:r w:rsidR="00196A6F">
              <w:rPr>
                <w:rFonts w:cstheme="minorHAnsi"/>
                <w:sz w:val="20"/>
                <w:szCs w:val="20"/>
              </w:rPr>
              <w:t xml:space="preserve"> th</w:t>
            </w:r>
            <w:r w:rsidR="00BA6BC1">
              <w:rPr>
                <w:rFonts w:cstheme="minorHAnsi"/>
                <w:sz w:val="20"/>
                <w:szCs w:val="20"/>
              </w:rPr>
              <w:t xml:space="preserve">at </w:t>
            </w:r>
            <w:r>
              <w:rPr>
                <w:rFonts w:cstheme="minorHAnsi"/>
                <w:sz w:val="20"/>
                <w:szCs w:val="20"/>
              </w:rPr>
              <w:t xml:space="preserve">he will be able to </w:t>
            </w:r>
            <w:r w:rsidR="00BA6BC1">
              <w:rPr>
                <w:rFonts w:cstheme="minorHAnsi"/>
                <w:sz w:val="20"/>
                <w:szCs w:val="20"/>
              </w:rPr>
              <w:t xml:space="preserve">announce </w:t>
            </w:r>
            <w:r>
              <w:rPr>
                <w:rFonts w:cstheme="minorHAnsi"/>
                <w:sz w:val="20"/>
                <w:szCs w:val="20"/>
              </w:rPr>
              <w:t>that the Church is licensed</w:t>
            </w:r>
            <w:r w:rsidR="00BA6BC1">
              <w:rPr>
                <w:rFonts w:cstheme="minorHAnsi"/>
                <w:sz w:val="20"/>
                <w:szCs w:val="20"/>
              </w:rPr>
              <w:t xml:space="preserve"> to hold same sex marriages</w:t>
            </w:r>
            <w:r>
              <w:rPr>
                <w:rFonts w:cstheme="minorHAnsi"/>
                <w:sz w:val="20"/>
                <w:szCs w:val="20"/>
              </w:rPr>
              <w:t xml:space="preserve"> at the next Church Council meeting</w:t>
            </w:r>
            <w:r w:rsidR="00BA6BC1">
              <w:rPr>
                <w:rFonts w:cstheme="minorHAnsi"/>
                <w:sz w:val="20"/>
                <w:szCs w:val="20"/>
              </w:rPr>
              <w:t xml:space="preserve">. </w:t>
            </w:r>
          </w:p>
          <w:p w14:paraId="6BC613AF" w14:textId="77777777" w:rsidR="00196A6F" w:rsidRPr="00196A6F" w:rsidRDefault="00196A6F" w:rsidP="00196A6F">
            <w:pPr>
              <w:rPr>
                <w:rFonts w:cstheme="minorHAnsi"/>
                <w:sz w:val="20"/>
                <w:szCs w:val="20"/>
              </w:rPr>
            </w:pPr>
          </w:p>
          <w:p w14:paraId="28EE0488" w14:textId="3963EA32" w:rsidR="0001521B" w:rsidRPr="00431D63" w:rsidRDefault="00494D72" w:rsidP="00494D72">
            <w:pPr>
              <w:pStyle w:val="ListParagraph"/>
              <w:numPr>
                <w:ilvl w:val="0"/>
                <w:numId w:val="6"/>
              </w:numPr>
              <w:rPr>
                <w:rFonts w:asciiTheme="minorHAnsi" w:hAnsiTheme="minorHAnsi" w:cstheme="minorHAnsi"/>
                <w:b/>
                <w:sz w:val="20"/>
                <w:szCs w:val="20"/>
              </w:rPr>
            </w:pPr>
            <w:r w:rsidRPr="00431D63">
              <w:rPr>
                <w:rFonts w:asciiTheme="minorHAnsi" w:hAnsiTheme="minorHAnsi" w:cstheme="minorHAnsi"/>
                <w:b/>
                <w:sz w:val="20"/>
                <w:szCs w:val="20"/>
              </w:rPr>
              <w:t>N</w:t>
            </w:r>
            <w:r w:rsidR="0001521B" w:rsidRPr="00431D63">
              <w:rPr>
                <w:rFonts w:asciiTheme="minorHAnsi" w:hAnsiTheme="minorHAnsi" w:cstheme="minorHAnsi"/>
                <w:b/>
                <w:sz w:val="20"/>
                <w:szCs w:val="20"/>
              </w:rPr>
              <w:t>ew Testament Church of God</w:t>
            </w:r>
            <w:r w:rsidR="00BA6BC1" w:rsidRPr="00431D63">
              <w:rPr>
                <w:rFonts w:asciiTheme="minorHAnsi" w:hAnsiTheme="minorHAnsi" w:cstheme="minorHAnsi"/>
                <w:b/>
                <w:sz w:val="20"/>
                <w:szCs w:val="20"/>
              </w:rPr>
              <w:t xml:space="preserve"> </w:t>
            </w:r>
            <w:r w:rsidR="00267E14" w:rsidRPr="00431D63">
              <w:rPr>
                <w:rFonts w:asciiTheme="minorHAnsi" w:hAnsiTheme="minorHAnsi" w:cstheme="minorHAnsi"/>
                <w:sz w:val="20"/>
                <w:szCs w:val="20"/>
              </w:rPr>
              <w:t xml:space="preserve">intend to </w:t>
            </w:r>
            <w:r w:rsidR="006A14F7" w:rsidRPr="00431D63">
              <w:rPr>
                <w:rFonts w:asciiTheme="minorHAnsi" w:hAnsiTheme="minorHAnsi" w:cstheme="minorHAnsi"/>
                <w:sz w:val="20"/>
                <w:szCs w:val="20"/>
              </w:rPr>
              <w:t>use</w:t>
            </w:r>
            <w:r w:rsidR="00267E14" w:rsidRPr="00431D63">
              <w:rPr>
                <w:rFonts w:asciiTheme="minorHAnsi" w:hAnsiTheme="minorHAnsi" w:cstheme="minorHAnsi"/>
                <w:sz w:val="20"/>
                <w:szCs w:val="20"/>
              </w:rPr>
              <w:t xml:space="preserve"> our premises on a Sunday afternoon when work at Fleetville Community Centre begins. No start date has yet been given for this work. The building work will likely last six months  </w:t>
            </w:r>
          </w:p>
          <w:p w14:paraId="4E3094DF" w14:textId="77777777" w:rsidR="00BA6BC1" w:rsidRPr="00BA6BC1" w:rsidRDefault="00BA6BC1" w:rsidP="00BA6BC1">
            <w:pPr>
              <w:rPr>
                <w:rFonts w:cstheme="minorHAnsi"/>
                <w:sz w:val="20"/>
                <w:szCs w:val="20"/>
              </w:rPr>
            </w:pPr>
          </w:p>
          <w:p w14:paraId="38CC0315" w14:textId="77777777" w:rsidR="006C3880" w:rsidRPr="00042223" w:rsidRDefault="006C3880" w:rsidP="006C3880">
            <w:pPr>
              <w:pStyle w:val="ListParagraph"/>
              <w:numPr>
                <w:ilvl w:val="0"/>
                <w:numId w:val="6"/>
              </w:numPr>
              <w:rPr>
                <w:rFonts w:asciiTheme="minorHAnsi" w:hAnsiTheme="minorHAnsi" w:cstheme="minorHAnsi"/>
                <w:b/>
                <w:sz w:val="20"/>
                <w:szCs w:val="20"/>
              </w:rPr>
            </w:pPr>
            <w:r w:rsidRPr="00042223">
              <w:rPr>
                <w:rFonts w:asciiTheme="minorHAnsi" w:hAnsiTheme="minorHAnsi" w:cstheme="minorHAnsi"/>
                <w:b/>
                <w:sz w:val="20"/>
                <w:szCs w:val="20"/>
              </w:rPr>
              <w:t xml:space="preserve">Eco-Church – Registration &amp; Pursuit of Bronze Award (Presentation DW and RH) </w:t>
            </w:r>
          </w:p>
          <w:p w14:paraId="059F0ED4" w14:textId="77777777" w:rsidR="00042223" w:rsidRDefault="00042223" w:rsidP="00BA6BC1">
            <w:pPr>
              <w:rPr>
                <w:rFonts w:cstheme="minorHAnsi"/>
                <w:sz w:val="20"/>
                <w:szCs w:val="20"/>
              </w:rPr>
            </w:pPr>
            <w:r>
              <w:rPr>
                <w:rFonts w:cstheme="minorHAnsi"/>
                <w:sz w:val="20"/>
                <w:szCs w:val="20"/>
              </w:rPr>
              <w:t>RH and DW have been exploring the scope for HRMC to register as an Eco-church under the A Roch</w:t>
            </w:r>
            <w:r w:rsidR="004E2FCF">
              <w:rPr>
                <w:rFonts w:cstheme="minorHAnsi"/>
                <w:sz w:val="20"/>
                <w:szCs w:val="20"/>
              </w:rPr>
              <w:t>a UK award scheme</w:t>
            </w:r>
            <w:r>
              <w:rPr>
                <w:rFonts w:cstheme="minorHAnsi"/>
                <w:sz w:val="20"/>
                <w:szCs w:val="20"/>
              </w:rPr>
              <w:t xml:space="preserve"> and pursue a Bronze Award (see </w:t>
            </w:r>
            <w:hyperlink r:id="rId9" w:history="1">
              <w:r w:rsidRPr="001C3B1D">
                <w:rPr>
                  <w:rStyle w:val="Hyperlink"/>
                  <w:rFonts w:cstheme="minorHAnsi"/>
                  <w:sz w:val="20"/>
                  <w:szCs w:val="20"/>
                </w:rPr>
                <w:t>https://ecochurch.arocha.org.uk/</w:t>
              </w:r>
            </w:hyperlink>
            <w:r>
              <w:rPr>
                <w:rFonts w:cstheme="minorHAnsi"/>
                <w:sz w:val="20"/>
                <w:szCs w:val="20"/>
              </w:rPr>
              <w:t>).</w:t>
            </w:r>
          </w:p>
          <w:p w14:paraId="42089875" w14:textId="77777777" w:rsidR="00042223" w:rsidRDefault="00042223" w:rsidP="00BA6BC1">
            <w:pPr>
              <w:rPr>
                <w:rFonts w:cstheme="minorHAnsi"/>
                <w:sz w:val="20"/>
                <w:szCs w:val="20"/>
              </w:rPr>
            </w:pPr>
          </w:p>
          <w:p w14:paraId="5ECD983E" w14:textId="77777777" w:rsidR="004E2FCF" w:rsidRDefault="004E2FCF" w:rsidP="00BA6BC1">
            <w:pPr>
              <w:rPr>
                <w:rFonts w:cstheme="minorHAnsi"/>
                <w:sz w:val="20"/>
                <w:szCs w:val="20"/>
              </w:rPr>
            </w:pPr>
            <w:r>
              <w:rPr>
                <w:rFonts w:cstheme="minorHAnsi"/>
                <w:sz w:val="20"/>
                <w:szCs w:val="20"/>
              </w:rPr>
              <w:t>RH showed a BBC video urging the world’s inhabitants to act quickly to prevent climate change. She gave a presentation about the A Roch</w:t>
            </w:r>
            <w:r w:rsidR="00203C6A">
              <w:rPr>
                <w:rFonts w:cstheme="minorHAnsi"/>
                <w:sz w:val="20"/>
                <w:szCs w:val="20"/>
              </w:rPr>
              <w:t>a</w:t>
            </w:r>
            <w:r>
              <w:rPr>
                <w:rFonts w:cstheme="minorHAnsi"/>
                <w:sz w:val="20"/>
                <w:szCs w:val="20"/>
              </w:rPr>
              <w:t xml:space="preserve"> programme and the survey that churches have to complete to qualify for an award. </w:t>
            </w:r>
            <w:r w:rsidR="009C74BE">
              <w:rPr>
                <w:rFonts w:cstheme="minorHAnsi"/>
                <w:sz w:val="20"/>
                <w:szCs w:val="20"/>
              </w:rPr>
              <w:t xml:space="preserve">She proposed that the Church worked towards a Bronze Award.  </w:t>
            </w:r>
          </w:p>
          <w:p w14:paraId="10567744" w14:textId="77777777" w:rsidR="004E2FCF" w:rsidRDefault="004E2FCF" w:rsidP="00BA6BC1">
            <w:pPr>
              <w:rPr>
                <w:rFonts w:cstheme="minorHAnsi"/>
                <w:sz w:val="20"/>
                <w:szCs w:val="20"/>
              </w:rPr>
            </w:pPr>
          </w:p>
          <w:p w14:paraId="602A1F07" w14:textId="77777777" w:rsidR="009C74BE" w:rsidRDefault="004E2FCF" w:rsidP="009C74BE">
            <w:pPr>
              <w:rPr>
                <w:rFonts w:cstheme="minorHAnsi"/>
                <w:sz w:val="20"/>
                <w:szCs w:val="20"/>
              </w:rPr>
            </w:pPr>
            <w:r>
              <w:rPr>
                <w:rFonts w:cstheme="minorHAnsi"/>
                <w:sz w:val="20"/>
                <w:szCs w:val="20"/>
              </w:rPr>
              <w:t xml:space="preserve">It was noted that pursuit of the Awards provided a framework to prompt Church discussion on ways in which </w:t>
            </w:r>
            <w:r w:rsidR="009C74BE">
              <w:rPr>
                <w:rFonts w:cstheme="minorHAnsi"/>
                <w:sz w:val="20"/>
                <w:szCs w:val="20"/>
              </w:rPr>
              <w:t xml:space="preserve">works sustainably </w:t>
            </w:r>
            <w:r w:rsidR="00573E6E">
              <w:rPr>
                <w:rFonts w:cstheme="minorHAnsi"/>
                <w:sz w:val="20"/>
                <w:szCs w:val="20"/>
              </w:rPr>
              <w:t xml:space="preserve">, </w:t>
            </w:r>
            <w:r w:rsidR="00203C6A">
              <w:rPr>
                <w:rFonts w:cstheme="minorHAnsi"/>
                <w:sz w:val="20"/>
                <w:szCs w:val="20"/>
              </w:rPr>
              <w:t xml:space="preserve">and in identifying ways where the Church can improve. </w:t>
            </w:r>
            <w:r w:rsidR="00573E6E">
              <w:rPr>
                <w:rFonts w:cstheme="minorHAnsi"/>
                <w:sz w:val="20"/>
                <w:szCs w:val="20"/>
              </w:rPr>
              <w:t>e.</w:t>
            </w:r>
            <w:r w:rsidR="009C74BE">
              <w:rPr>
                <w:rFonts w:cstheme="minorHAnsi"/>
                <w:sz w:val="20"/>
                <w:szCs w:val="20"/>
              </w:rPr>
              <w:t>g</w:t>
            </w:r>
            <w:r w:rsidR="00573E6E">
              <w:rPr>
                <w:rFonts w:cstheme="minorHAnsi"/>
                <w:sz w:val="20"/>
                <w:szCs w:val="20"/>
              </w:rPr>
              <w:t>.</w:t>
            </w:r>
            <w:r w:rsidR="009C74BE">
              <w:rPr>
                <w:rFonts w:cstheme="minorHAnsi"/>
                <w:sz w:val="20"/>
                <w:szCs w:val="20"/>
              </w:rPr>
              <w:t xml:space="preserve"> to consider whether gas and electricity supplies were on a green tariff</w:t>
            </w:r>
            <w:r w:rsidR="00203C6A">
              <w:rPr>
                <w:rFonts w:cstheme="minorHAnsi"/>
                <w:sz w:val="20"/>
                <w:szCs w:val="20"/>
              </w:rPr>
              <w:t>. The</w:t>
            </w:r>
            <w:r>
              <w:rPr>
                <w:rFonts w:cstheme="minorHAnsi"/>
                <w:sz w:val="20"/>
                <w:szCs w:val="20"/>
              </w:rPr>
              <w:t xml:space="preserve"> </w:t>
            </w:r>
            <w:r w:rsidR="009C74BE">
              <w:rPr>
                <w:rFonts w:cstheme="minorHAnsi"/>
                <w:sz w:val="20"/>
                <w:szCs w:val="20"/>
              </w:rPr>
              <w:t xml:space="preserve">main </w:t>
            </w:r>
            <w:r>
              <w:rPr>
                <w:rFonts w:cstheme="minorHAnsi"/>
                <w:sz w:val="20"/>
                <w:szCs w:val="20"/>
              </w:rPr>
              <w:t xml:space="preserve">purpose is to prompt </w:t>
            </w:r>
            <w:r w:rsidR="00203C6A">
              <w:rPr>
                <w:rFonts w:cstheme="minorHAnsi"/>
                <w:sz w:val="20"/>
                <w:szCs w:val="20"/>
              </w:rPr>
              <w:t>the Church</w:t>
            </w:r>
            <w:r>
              <w:rPr>
                <w:rFonts w:cstheme="minorHAnsi"/>
                <w:sz w:val="20"/>
                <w:szCs w:val="20"/>
              </w:rPr>
              <w:t xml:space="preserve"> to consider these issues, not for the Award in itself. </w:t>
            </w:r>
            <w:r w:rsidR="009C74BE">
              <w:rPr>
                <w:rFonts w:cstheme="minorHAnsi"/>
                <w:sz w:val="20"/>
                <w:szCs w:val="20"/>
              </w:rPr>
              <w:t>However the certificate would demonstrate to visitors that we are considering sustainability</w:t>
            </w:r>
            <w:r w:rsidR="00203C6A">
              <w:rPr>
                <w:rFonts w:cstheme="minorHAnsi"/>
                <w:sz w:val="20"/>
                <w:szCs w:val="20"/>
              </w:rPr>
              <w:t xml:space="preserve"> in all our actions</w:t>
            </w:r>
            <w:r w:rsidR="009C74BE">
              <w:rPr>
                <w:rFonts w:cstheme="minorHAnsi"/>
                <w:sz w:val="20"/>
                <w:szCs w:val="20"/>
              </w:rPr>
              <w:t>.</w:t>
            </w:r>
            <w:r w:rsidR="00573E6E">
              <w:rPr>
                <w:rFonts w:cstheme="minorHAnsi"/>
                <w:sz w:val="20"/>
                <w:szCs w:val="20"/>
              </w:rPr>
              <w:t xml:space="preserve"> </w:t>
            </w:r>
          </w:p>
          <w:p w14:paraId="4AF539A4" w14:textId="77777777" w:rsidR="009C74BE" w:rsidRDefault="009C74BE" w:rsidP="009C74BE">
            <w:pPr>
              <w:rPr>
                <w:rFonts w:cstheme="minorHAnsi"/>
                <w:sz w:val="20"/>
                <w:szCs w:val="20"/>
              </w:rPr>
            </w:pPr>
          </w:p>
          <w:p w14:paraId="3CB12A36" w14:textId="77777777" w:rsidR="009C74BE" w:rsidRDefault="009C74BE" w:rsidP="009C74BE">
            <w:pPr>
              <w:rPr>
                <w:rFonts w:cstheme="minorHAnsi"/>
                <w:sz w:val="20"/>
                <w:szCs w:val="20"/>
              </w:rPr>
            </w:pPr>
            <w:r>
              <w:rPr>
                <w:rFonts w:cstheme="minorHAnsi"/>
                <w:sz w:val="20"/>
                <w:szCs w:val="20"/>
              </w:rPr>
              <w:t xml:space="preserve">RH prayed about climate issues and our response to it. </w:t>
            </w:r>
          </w:p>
          <w:p w14:paraId="73AD2717" w14:textId="77777777" w:rsidR="009C74BE" w:rsidRDefault="009C74BE" w:rsidP="009C74BE">
            <w:pPr>
              <w:rPr>
                <w:rFonts w:cstheme="minorHAnsi"/>
                <w:sz w:val="20"/>
                <w:szCs w:val="20"/>
              </w:rPr>
            </w:pPr>
          </w:p>
          <w:p w14:paraId="54C19683" w14:textId="77777777" w:rsidR="009C74BE" w:rsidRDefault="009C74BE" w:rsidP="009C74BE">
            <w:pPr>
              <w:rPr>
                <w:rFonts w:cstheme="minorHAnsi"/>
                <w:sz w:val="20"/>
                <w:szCs w:val="20"/>
              </w:rPr>
            </w:pPr>
            <w:r>
              <w:rPr>
                <w:rFonts w:cstheme="minorHAnsi"/>
                <w:sz w:val="20"/>
                <w:szCs w:val="20"/>
              </w:rPr>
              <w:t xml:space="preserve">It was proposed that </w:t>
            </w:r>
            <w:r w:rsidR="00203C6A">
              <w:rPr>
                <w:rFonts w:cstheme="minorHAnsi"/>
                <w:sz w:val="20"/>
                <w:szCs w:val="20"/>
              </w:rPr>
              <w:t xml:space="preserve">the Church </w:t>
            </w:r>
            <w:r>
              <w:rPr>
                <w:rFonts w:cstheme="minorHAnsi"/>
                <w:sz w:val="20"/>
                <w:szCs w:val="20"/>
              </w:rPr>
              <w:t>use</w:t>
            </w:r>
            <w:r w:rsidR="00203C6A">
              <w:rPr>
                <w:rFonts w:cstheme="minorHAnsi"/>
                <w:sz w:val="20"/>
                <w:szCs w:val="20"/>
              </w:rPr>
              <w:t>s</w:t>
            </w:r>
            <w:r>
              <w:rPr>
                <w:rFonts w:cstheme="minorHAnsi"/>
                <w:sz w:val="20"/>
                <w:szCs w:val="20"/>
              </w:rPr>
              <w:t xml:space="preserve"> the A</w:t>
            </w:r>
            <w:r w:rsidR="00203C6A">
              <w:rPr>
                <w:rFonts w:cstheme="minorHAnsi"/>
                <w:sz w:val="20"/>
                <w:szCs w:val="20"/>
              </w:rPr>
              <w:t xml:space="preserve"> R</w:t>
            </w:r>
            <w:r>
              <w:rPr>
                <w:rFonts w:cstheme="minorHAnsi"/>
                <w:sz w:val="20"/>
                <w:szCs w:val="20"/>
              </w:rPr>
              <w:t>och</w:t>
            </w:r>
            <w:r w:rsidR="00203C6A">
              <w:rPr>
                <w:rFonts w:cstheme="minorHAnsi"/>
                <w:sz w:val="20"/>
                <w:szCs w:val="20"/>
              </w:rPr>
              <w:t xml:space="preserve">a </w:t>
            </w:r>
            <w:r>
              <w:rPr>
                <w:rFonts w:cstheme="minorHAnsi"/>
                <w:sz w:val="20"/>
                <w:szCs w:val="20"/>
              </w:rPr>
              <w:t>survey questions to guide and take us forward to become an eco-church.</w:t>
            </w:r>
          </w:p>
          <w:p w14:paraId="21B814DB" w14:textId="77777777" w:rsidR="009C74BE" w:rsidRDefault="009C74BE" w:rsidP="009C74BE">
            <w:pPr>
              <w:rPr>
                <w:rFonts w:cstheme="minorHAnsi"/>
                <w:sz w:val="20"/>
                <w:szCs w:val="20"/>
              </w:rPr>
            </w:pPr>
            <w:r>
              <w:rPr>
                <w:rFonts w:cstheme="minorHAnsi"/>
                <w:sz w:val="20"/>
                <w:szCs w:val="20"/>
              </w:rPr>
              <w:t xml:space="preserve">The proposal was unanimously adopted. </w:t>
            </w:r>
          </w:p>
          <w:p w14:paraId="2E04D34D" w14:textId="77777777" w:rsidR="009C74BE" w:rsidRDefault="009C74BE" w:rsidP="009C74BE">
            <w:pPr>
              <w:rPr>
                <w:rFonts w:cstheme="minorHAnsi"/>
                <w:sz w:val="20"/>
                <w:szCs w:val="20"/>
              </w:rPr>
            </w:pPr>
          </w:p>
          <w:p w14:paraId="0A2AFE3A" w14:textId="77777777" w:rsidR="009C74BE" w:rsidRPr="009C74BE" w:rsidRDefault="009C74BE" w:rsidP="009C74BE">
            <w:pPr>
              <w:rPr>
                <w:rFonts w:cstheme="minorHAnsi"/>
                <w:b/>
                <w:sz w:val="20"/>
                <w:szCs w:val="20"/>
              </w:rPr>
            </w:pPr>
            <w:r w:rsidRPr="009C74BE">
              <w:rPr>
                <w:rFonts w:cstheme="minorHAnsi"/>
                <w:b/>
                <w:sz w:val="20"/>
                <w:szCs w:val="20"/>
              </w:rPr>
              <w:t>Action RH and DW: To drive forward the pursuit of a Bronze Award</w:t>
            </w:r>
          </w:p>
          <w:p w14:paraId="2E67B4F6" w14:textId="77777777" w:rsidR="009C74BE" w:rsidRDefault="009C74BE" w:rsidP="009C74BE">
            <w:pPr>
              <w:rPr>
                <w:rFonts w:cstheme="minorHAnsi"/>
                <w:b/>
                <w:sz w:val="20"/>
                <w:szCs w:val="20"/>
              </w:rPr>
            </w:pPr>
            <w:r w:rsidRPr="009C74BE">
              <w:rPr>
                <w:rFonts w:cstheme="minorHAnsi"/>
                <w:b/>
                <w:sz w:val="20"/>
                <w:szCs w:val="20"/>
              </w:rPr>
              <w:t xml:space="preserve">Action RH and DW: To make available one hard copy of the survey questions for accessibility. </w:t>
            </w:r>
          </w:p>
          <w:p w14:paraId="5B961C8E" w14:textId="77777777" w:rsidR="00573E6E" w:rsidRDefault="00573E6E" w:rsidP="009C74BE">
            <w:pPr>
              <w:rPr>
                <w:rFonts w:cstheme="minorHAnsi"/>
                <w:b/>
                <w:sz w:val="20"/>
                <w:szCs w:val="20"/>
              </w:rPr>
            </w:pPr>
          </w:p>
          <w:p w14:paraId="28D24F9A" w14:textId="77777777" w:rsidR="00573E6E" w:rsidRDefault="00573E6E" w:rsidP="009C74BE">
            <w:pPr>
              <w:rPr>
                <w:rFonts w:cstheme="minorHAnsi"/>
                <w:b/>
                <w:sz w:val="20"/>
                <w:szCs w:val="20"/>
              </w:rPr>
            </w:pPr>
            <w:r>
              <w:rPr>
                <w:rFonts w:cstheme="minorHAnsi"/>
                <w:b/>
                <w:sz w:val="20"/>
                <w:szCs w:val="20"/>
              </w:rPr>
              <w:t xml:space="preserve">The questions are also available online here: </w:t>
            </w:r>
            <w:hyperlink r:id="rId10" w:history="1">
              <w:r w:rsidRPr="001C3B1D">
                <w:rPr>
                  <w:rStyle w:val="Hyperlink"/>
                  <w:rFonts w:cstheme="minorHAnsi"/>
                  <w:b/>
                  <w:sz w:val="20"/>
                  <w:szCs w:val="20"/>
                </w:rPr>
                <w:t>https://ecochurch.arocha.org.uk/wp-content/uploads/2018/01/Eco-Church-Survey-v2-January-2018.pdf</w:t>
              </w:r>
            </w:hyperlink>
          </w:p>
          <w:p w14:paraId="27447C85" w14:textId="77777777" w:rsidR="00573E6E" w:rsidRPr="009C74BE" w:rsidRDefault="00573E6E" w:rsidP="009C74BE">
            <w:pPr>
              <w:rPr>
                <w:rFonts w:cstheme="minorHAnsi"/>
                <w:b/>
                <w:sz w:val="20"/>
                <w:szCs w:val="20"/>
              </w:rPr>
            </w:pPr>
          </w:p>
          <w:p w14:paraId="0969CF4A" w14:textId="77777777" w:rsidR="009C74BE" w:rsidRDefault="009C74BE" w:rsidP="00BA6BC1">
            <w:pPr>
              <w:rPr>
                <w:rFonts w:cstheme="minorHAnsi"/>
                <w:sz w:val="20"/>
                <w:szCs w:val="20"/>
              </w:rPr>
            </w:pPr>
            <w:r>
              <w:rPr>
                <w:rFonts w:cstheme="minorHAnsi"/>
                <w:sz w:val="20"/>
                <w:szCs w:val="20"/>
              </w:rPr>
              <w:t xml:space="preserve">A discussion was held about the </w:t>
            </w:r>
            <w:r w:rsidR="00573E6E">
              <w:rPr>
                <w:rFonts w:cstheme="minorHAnsi"/>
                <w:sz w:val="20"/>
                <w:szCs w:val="20"/>
              </w:rPr>
              <w:t xml:space="preserve">recycling provision at the Church which is </w:t>
            </w:r>
            <w:r w:rsidR="00203C6A">
              <w:rPr>
                <w:rFonts w:cstheme="minorHAnsi"/>
                <w:sz w:val="20"/>
                <w:szCs w:val="20"/>
              </w:rPr>
              <w:t xml:space="preserve">currently </w:t>
            </w:r>
            <w:r w:rsidR="00573E6E">
              <w:rPr>
                <w:rFonts w:cstheme="minorHAnsi"/>
                <w:sz w:val="20"/>
                <w:szCs w:val="20"/>
              </w:rPr>
              <w:t xml:space="preserve">minimal. Our refuse collectors Biffa do not sort it. </w:t>
            </w:r>
          </w:p>
          <w:p w14:paraId="3B41FC9C" w14:textId="77777777" w:rsidR="00573E6E" w:rsidRDefault="00573E6E" w:rsidP="00BA6BC1">
            <w:pPr>
              <w:rPr>
                <w:rFonts w:cstheme="minorHAnsi"/>
                <w:sz w:val="20"/>
                <w:szCs w:val="20"/>
              </w:rPr>
            </w:pPr>
          </w:p>
          <w:p w14:paraId="0E3FEC73" w14:textId="78174411" w:rsidR="00BA6BC1" w:rsidRPr="00BA6BC1" w:rsidRDefault="00573E6E" w:rsidP="00573E6E">
            <w:pPr>
              <w:rPr>
                <w:rFonts w:cstheme="minorHAnsi"/>
                <w:sz w:val="20"/>
                <w:szCs w:val="20"/>
              </w:rPr>
            </w:pPr>
            <w:r w:rsidRPr="00573E6E">
              <w:rPr>
                <w:rFonts w:cstheme="minorHAnsi"/>
                <w:b/>
                <w:sz w:val="20"/>
                <w:szCs w:val="20"/>
              </w:rPr>
              <w:t xml:space="preserve">Action Property Committee: To look at recycling provision at the Church, including reviewing how other churches do their recycling. </w:t>
            </w:r>
          </w:p>
        </w:tc>
      </w:tr>
      <w:tr w:rsidR="00680F1B" w14:paraId="4B7AF9BB" w14:textId="77777777" w:rsidTr="0004715A">
        <w:tc>
          <w:tcPr>
            <w:tcW w:w="426" w:type="dxa"/>
          </w:tcPr>
          <w:p w14:paraId="5A52E000" w14:textId="77777777" w:rsidR="00680F1B" w:rsidRPr="00834FED" w:rsidRDefault="00E0694C" w:rsidP="0067200A">
            <w:pPr>
              <w:rPr>
                <w:sz w:val="20"/>
                <w:szCs w:val="20"/>
              </w:rPr>
            </w:pPr>
            <w:r w:rsidRPr="00F6296D">
              <w:rPr>
                <w:b/>
                <w:sz w:val="20"/>
                <w:szCs w:val="20"/>
              </w:rPr>
              <w:lastRenderedPageBreak/>
              <w:t>7</w:t>
            </w:r>
            <w:r w:rsidR="00F6296D">
              <w:rPr>
                <w:sz w:val="20"/>
                <w:szCs w:val="20"/>
              </w:rPr>
              <w:t xml:space="preserve"> </w:t>
            </w:r>
          </w:p>
        </w:tc>
        <w:tc>
          <w:tcPr>
            <w:tcW w:w="10065" w:type="dxa"/>
          </w:tcPr>
          <w:p w14:paraId="386854E4" w14:textId="77777777" w:rsidR="00A20CDC" w:rsidRDefault="00813330" w:rsidP="00FD5F77">
            <w:pPr>
              <w:rPr>
                <w:b/>
                <w:sz w:val="20"/>
                <w:szCs w:val="20"/>
              </w:rPr>
            </w:pPr>
            <w:r>
              <w:rPr>
                <w:b/>
                <w:sz w:val="20"/>
                <w:szCs w:val="20"/>
              </w:rPr>
              <w:t>Matters from Circuit</w:t>
            </w:r>
            <w:r w:rsidR="00716767">
              <w:rPr>
                <w:b/>
                <w:sz w:val="20"/>
                <w:szCs w:val="20"/>
              </w:rPr>
              <w:t xml:space="preserve">, District and Connexion # </w:t>
            </w:r>
            <w:r>
              <w:rPr>
                <w:b/>
                <w:sz w:val="20"/>
                <w:szCs w:val="20"/>
              </w:rPr>
              <w:t xml:space="preserve"> </w:t>
            </w:r>
          </w:p>
          <w:p w14:paraId="158D7018" w14:textId="77777777" w:rsidR="00303F1D" w:rsidRDefault="00303F1D" w:rsidP="00FD5F77">
            <w:pPr>
              <w:rPr>
                <w:b/>
                <w:sz w:val="20"/>
                <w:szCs w:val="20"/>
              </w:rPr>
            </w:pPr>
          </w:p>
          <w:p w14:paraId="6E120436" w14:textId="77777777" w:rsidR="00291262" w:rsidRPr="00D45404" w:rsidRDefault="00D45404" w:rsidP="00D45404">
            <w:pPr>
              <w:rPr>
                <w:rFonts w:cstheme="minorHAnsi"/>
                <w:sz w:val="20"/>
                <w:szCs w:val="20"/>
              </w:rPr>
            </w:pPr>
            <w:r>
              <w:rPr>
                <w:rFonts w:cstheme="minorHAnsi"/>
                <w:sz w:val="20"/>
                <w:szCs w:val="20"/>
              </w:rPr>
              <w:t>AP noted a n</w:t>
            </w:r>
            <w:r w:rsidR="00291262" w:rsidRPr="00D45404">
              <w:rPr>
                <w:rFonts w:cstheme="minorHAnsi"/>
                <w:sz w:val="20"/>
                <w:szCs w:val="20"/>
              </w:rPr>
              <w:t xml:space="preserve">ew date for </w:t>
            </w:r>
            <w:r>
              <w:rPr>
                <w:rFonts w:cstheme="minorHAnsi"/>
                <w:sz w:val="20"/>
                <w:szCs w:val="20"/>
              </w:rPr>
              <w:t xml:space="preserve">the next </w:t>
            </w:r>
            <w:r w:rsidR="00291262" w:rsidRPr="00D45404">
              <w:rPr>
                <w:rFonts w:cstheme="minorHAnsi"/>
                <w:sz w:val="20"/>
                <w:szCs w:val="20"/>
              </w:rPr>
              <w:t>Circuit Meeting 060722 at Ludwick Way 7.</w:t>
            </w:r>
            <w:r w:rsidR="00303F1D" w:rsidRPr="00D45404">
              <w:rPr>
                <w:rFonts w:cstheme="minorHAnsi"/>
                <w:sz w:val="20"/>
                <w:szCs w:val="20"/>
              </w:rPr>
              <w:t>45</w:t>
            </w:r>
            <w:r w:rsidR="00291262" w:rsidRPr="00D45404">
              <w:rPr>
                <w:rFonts w:cstheme="minorHAnsi"/>
                <w:sz w:val="20"/>
                <w:szCs w:val="20"/>
              </w:rPr>
              <w:t>pm</w:t>
            </w:r>
          </w:p>
          <w:p w14:paraId="44386E00" w14:textId="77777777" w:rsidR="00303F1D" w:rsidRDefault="00303F1D" w:rsidP="00303F1D">
            <w:pPr>
              <w:rPr>
                <w:rFonts w:cstheme="minorHAnsi"/>
                <w:sz w:val="20"/>
                <w:szCs w:val="20"/>
              </w:rPr>
            </w:pPr>
          </w:p>
          <w:p w14:paraId="43E0BC82" w14:textId="77777777" w:rsidR="00303F1D" w:rsidRPr="00303F1D" w:rsidRDefault="00D45404" w:rsidP="00303F1D">
            <w:pPr>
              <w:rPr>
                <w:rFonts w:cstheme="minorHAnsi"/>
                <w:sz w:val="20"/>
                <w:szCs w:val="20"/>
              </w:rPr>
            </w:pPr>
            <w:r>
              <w:rPr>
                <w:rFonts w:cstheme="minorHAnsi"/>
                <w:sz w:val="20"/>
                <w:szCs w:val="20"/>
              </w:rPr>
              <w:t>AP n</w:t>
            </w:r>
            <w:r w:rsidR="00303F1D">
              <w:rPr>
                <w:rFonts w:cstheme="minorHAnsi"/>
                <w:sz w:val="20"/>
                <w:szCs w:val="20"/>
              </w:rPr>
              <w:t>ote</w:t>
            </w:r>
            <w:r>
              <w:rPr>
                <w:rFonts w:cstheme="minorHAnsi"/>
                <w:sz w:val="20"/>
                <w:szCs w:val="20"/>
              </w:rPr>
              <w:t>d the</w:t>
            </w:r>
            <w:r w:rsidR="00303F1D">
              <w:rPr>
                <w:rFonts w:cstheme="minorHAnsi"/>
                <w:sz w:val="20"/>
                <w:szCs w:val="20"/>
              </w:rPr>
              <w:t xml:space="preserve"> following appointments: </w:t>
            </w:r>
          </w:p>
          <w:p w14:paraId="1FAC9E25" w14:textId="77777777" w:rsidR="00291262" w:rsidRDefault="00D45404" w:rsidP="00291262">
            <w:pPr>
              <w:pStyle w:val="ListParagraph"/>
              <w:numPr>
                <w:ilvl w:val="0"/>
                <w:numId w:val="5"/>
              </w:numPr>
              <w:rPr>
                <w:rFonts w:asciiTheme="minorHAnsi" w:hAnsiTheme="minorHAnsi" w:cstheme="minorHAnsi"/>
                <w:sz w:val="20"/>
                <w:szCs w:val="20"/>
              </w:rPr>
            </w:pPr>
            <w:r>
              <w:rPr>
                <w:rFonts w:asciiTheme="minorHAnsi" w:hAnsiTheme="minorHAnsi" w:cstheme="minorHAnsi"/>
                <w:sz w:val="20"/>
                <w:szCs w:val="20"/>
              </w:rPr>
              <w:t>The a</w:t>
            </w:r>
            <w:r w:rsidR="00291262">
              <w:rPr>
                <w:rFonts w:asciiTheme="minorHAnsi" w:hAnsiTheme="minorHAnsi" w:cstheme="minorHAnsi"/>
                <w:sz w:val="20"/>
                <w:szCs w:val="20"/>
              </w:rPr>
              <w:t>ppointment of Rev David Jebb from 010922 (Superintendent, SJPB, RUFC, Shenley)</w:t>
            </w:r>
          </w:p>
          <w:p w14:paraId="3C3BBFE4" w14:textId="77777777" w:rsidR="00291262" w:rsidRDefault="00D45404" w:rsidP="00291262">
            <w:pPr>
              <w:pStyle w:val="ListParagraph"/>
              <w:numPr>
                <w:ilvl w:val="0"/>
                <w:numId w:val="5"/>
              </w:numPr>
              <w:rPr>
                <w:rFonts w:asciiTheme="minorHAnsi" w:hAnsiTheme="minorHAnsi" w:cstheme="minorHAnsi"/>
                <w:sz w:val="20"/>
                <w:szCs w:val="20"/>
              </w:rPr>
            </w:pPr>
            <w:r>
              <w:rPr>
                <w:rFonts w:asciiTheme="minorHAnsi" w:hAnsiTheme="minorHAnsi" w:cstheme="minorHAnsi"/>
                <w:sz w:val="20"/>
                <w:szCs w:val="20"/>
              </w:rPr>
              <w:t>The a</w:t>
            </w:r>
            <w:r w:rsidR="00291262">
              <w:rPr>
                <w:rFonts w:asciiTheme="minorHAnsi" w:hAnsiTheme="minorHAnsi" w:cstheme="minorHAnsi"/>
                <w:sz w:val="20"/>
                <w:szCs w:val="20"/>
              </w:rPr>
              <w:t>ppointment of Rev Rosemary Mutopo from 010922 (Oxlease, Birchwood, Ludwick Way, Digswell)</w:t>
            </w:r>
          </w:p>
          <w:p w14:paraId="5B3D6E7C" w14:textId="77777777" w:rsidR="00B806F9" w:rsidRDefault="00D45404" w:rsidP="00B806F9">
            <w:pPr>
              <w:pStyle w:val="ListParagraph"/>
              <w:rPr>
                <w:rFonts w:asciiTheme="minorHAnsi" w:hAnsiTheme="minorHAnsi" w:cstheme="minorHAnsi"/>
                <w:sz w:val="20"/>
                <w:szCs w:val="20"/>
              </w:rPr>
            </w:pPr>
            <w:r>
              <w:rPr>
                <w:rFonts w:asciiTheme="minorHAnsi" w:hAnsiTheme="minorHAnsi" w:cstheme="minorHAnsi"/>
                <w:sz w:val="20"/>
                <w:szCs w:val="20"/>
              </w:rPr>
              <w:t xml:space="preserve">AP noted that as the Rev Mutopo is still on </w:t>
            </w:r>
            <w:r w:rsidR="00B806F9">
              <w:rPr>
                <w:rFonts w:asciiTheme="minorHAnsi" w:hAnsiTheme="minorHAnsi" w:cstheme="minorHAnsi"/>
                <w:sz w:val="20"/>
                <w:szCs w:val="20"/>
              </w:rPr>
              <w:t xml:space="preserve">Probation </w:t>
            </w:r>
            <w:r>
              <w:rPr>
                <w:rFonts w:asciiTheme="minorHAnsi" w:hAnsiTheme="minorHAnsi" w:cstheme="minorHAnsi"/>
                <w:sz w:val="20"/>
                <w:szCs w:val="20"/>
              </w:rPr>
              <w:t xml:space="preserve">she will be </w:t>
            </w:r>
            <w:r w:rsidR="00B806F9">
              <w:rPr>
                <w:rFonts w:asciiTheme="minorHAnsi" w:hAnsiTheme="minorHAnsi" w:cstheme="minorHAnsi"/>
                <w:sz w:val="20"/>
                <w:szCs w:val="20"/>
              </w:rPr>
              <w:t>committed to a study day each week</w:t>
            </w:r>
            <w:r>
              <w:rPr>
                <w:rFonts w:asciiTheme="minorHAnsi" w:hAnsiTheme="minorHAnsi" w:cstheme="minorHAnsi"/>
                <w:sz w:val="20"/>
                <w:szCs w:val="20"/>
              </w:rPr>
              <w:t xml:space="preserve"> which will take time from her weekly availability</w:t>
            </w:r>
            <w:r w:rsidR="00B806F9">
              <w:rPr>
                <w:rFonts w:asciiTheme="minorHAnsi" w:hAnsiTheme="minorHAnsi" w:cstheme="minorHAnsi"/>
                <w:sz w:val="20"/>
                <w:szCs w:val="20"/>
              </w:rPr>
              <w:t xml:space="preserve">. </w:t>
            </w:r>
            <w:r>
              <w:rPr>
                <w:rFonts w:asciiTheme="minorHAnsi" w:hAnsiTheme="minorHAnsi" w:cstheme="minorHAnsi"/>
                <w:sz w:val="20"/>
                <w:szCs w:val="20"/>
              </w:rPr>
              <w:t>Rev</w:t>
            </w:r>
            <w:r w:rsidR="00B806F9">
              <w:rPr>
                <w:rFonts w:asciiTheme="minorHAnsi" w:hAnsiTheme="minorHAnsi" w:cstheme="minorHAnsi"/>
                <w:sz w:val="20"/>
                <w:szCs w:val="20"/>
              </w:rPr>
              <w:t xml:space="preserve"> David Jebb </w:t>
            </w:r>
            <w:r>
              <w:rPr>
                <w:rFonts w:asciiTheme="minorHAnsi" w:hAnsiTheme="minorHAnsi" w:cstheme="minorHAnsi"/>
                <w:sz w:val="20"/>
                <w:szCs w:val="20"/>
              </w:rPr>
              <w:t>will be supervising her</w:t>
            </w:r>
            <w:r w:rsidR="00B806F9">
              <w:rPr>
                <w:rFonts w:asciiTheme="minorHAnsi" w:hAnsiTheme="minorHAnsi" w:cstheme="minorHAnsi"/>
                <w:sz w:val="20"/>
                <w:szCs w:val="20"/>
              </w:rPr>
              <w:t xml:space="preserve">. </w:t>
            </w:r>
          </w:p>
          <w:p w14:paraId="5EC47106" w14:textId="77777777" w:rsidR="00291262" w:rsidRDefault="00D45404" w:rsidP="00291262">
            <w:pPr>
              <w:pStyle w:val="ListParagraph"/>
              <w:numPr>
                <w:ilvl w:val="0"/>
                <w:numId w:val="5"/>
              </w:numPr>
              <w:rPr>
                <w:rFonts w:asciiTheme="minorHAnsi" w:hAnsiTheme="minorHAnsi" w:cstheme="minorHAnsi"/>
                <w:sz w:val="20"/>
                <w:szCs w:val="20"/>
              </w:rPr>
            </w:pPr>
            <w:r>
              <w:rPr>
                <w:rFonts w:asciiTheme="minorHAnsi" w:hAnsiTheme="minorHAnsi" w:cstheme="minorHAnsi"/>
                <w:sz w:val="20"/>
                <w:szCs w:val="20"/>
              </w:rPr>
              <w:t>The a</w:t>
            </w:r>
            <w:r w:rsidR="00291262">
              <w:rPr>
                <w:rFonts w:asciiTheme="minorHAnsi" w:hAnsiTheme="minorHAnsi" w:cstheme="minorHAnsi"/>
                <w:sz w:val="20"/>
                <w:szCs w:val="20"/>
              </w:rPr>
              <w:t>ppointment of Deacon Nigel Perrott from 010922 (St. Albans including Cornerstone and LW)</w:t>
            </w:r>
            <w:r w:rsidR="00303F1D">
              <w:rPr>
                <w:rFonts w:asciiTheme="minorHAnsi" w:hAnsiTheme="minorHAnsi" w:cstheme="minorHAnsi"/>
                <w:sz w:val="20"/>
                <w:szCs w:val="20"/>
              </w:rPr>
              <w:t xml:space="preserve">. </w:t>
            </w:r>
          </w:p>
          <w:p w14:paraId="3130D530" w14:textId="77777777" w:rsidR="00D45404" w:rsidRDefault="00D45404" w:rsidP="00291262">
            <w:pPr>
              <w:pStyle w:val="ListParagraph"/>
              <w:numPr>
                <w:ilvl w:val="0"/>
                <w:numId w:val="5"/>
              </w:numPr>
              <w:rPr>
                <w:rFonts w:asciiTheme="minorHAnsi" w:hAnsiTheme="minorHAnsi" w:cstheme="minorHAnsi"/>
                <w:sz w:val="20"/>
                <w:szCs w:val="20"/>
              </w:rPr>
            </w:pPr>
            <w:r w:rsidRPr="00D45404">
              <w:rPr>
                <w:rFonts w:asciiTheme="minorHAnsi" w:hAnsiTheme="minorHAnsi" w:cstheme="minorHAnsi"/>
                <w:sz w:val="20"/>
                <w:szCs w:val="20"/>
              </w:rPr>
              <w:t xml:space="preserve">The Circuit Farewell service for Rev Rosemary Fletcher, Rev Bruce, Deacon Linda Kinchenton and Rev Ali Facey on </w:t>
            </w:r>
            <w:r w:rsidR="00291262" w:rsidRPr="00D45404">
              <w:rPr>
                <w:rFonts w:asciiTheme="minorHAnsi" w:hAnsiTheme="minorHAnsi" w:cstheme="minorHAnsi"/>
                <w:sz w:val="20"/>
                <w:szCs w:val="20"/>
              </w:rPr>
              <w:t>Sunday July 17th 2022 6.30pm at MRMC</w:t>
            </w:r>
          </w:p>
          <w:p w14:paraId="396F5C64" w14:textId="77777777" w:rsidR="00291262" w:rsidRPr="00D45404" w:rsidRDefault="00291262" w:rsidP="00291262">
            <w:pPr>
              <w:pStyle w:val="ListParagraph"/>
              <w:numPr>
                <w:ilvl w:val="0"/>
                <w:numId w:val="5"/>
              </w:numPr>
              <w:rPr>
                <w:rFonts w:asciiTheme="minorHAnsi" w:hAnsiTheme="minorHAnsi" w:cstheme="minorHAnsi"/>
                <w:sz w:val="20"/>
                <w:szCs w:val="20"/>
              </w:rPr>
            </w:pPr>
            <w:r w:rsidRPr="00D45404">
              <w:rPr>
                <w:rFonts w:asciiTheme="minorHAnsi" w:hAnsiTheme="minorHAnsi" w:cstheme="minorHAnsi"/>
                <w:sz w:val="20"/>
                <w:szCs w:val="20"/>
              </w:rPr>
              <w:t xml:space="preserve">AP </w:t>
            </w:r>
            <w:r w:rsidR="00D45404">
              <w:rPr>
                <w:rFonts w:asciiTheme="minorHAnsi" w:hAnsiTheme="minorHAnsi" w:cstheme="minorHAnsi"/>
                <w:sz w:val="20"/>
                <w:szCs w:val="20"/>
              </w:rPr>
              <w:t>has</w:t>
            </w:r>
            <w:r w:rsidRPr="00D45404">
              <w:rPr>
                <w:rFonts w:asciiTheme="minorHAnsi" w:hAnsiTheme="minorHAnsi" w:cstheme="minorHAnsi"/>
                <w:sz w:val="20"/>
                <w:szCs w:val="20"/>
              </w:rPr>
              <w:t xml:space="preserve"> ministerial oversight of </w:t>
            </w:r>
            <w:r w:rsidR="00D45404">
              <w:rPr>
                <w:rFonts w:asciiTheme="minorHAnsi" w:hAnsiTheme="minorHAnsi" w:cstheme="minorHAnsi"/>
                <w:sz w:val="20"/>
                <w:szCs w:val="20"/>
              </w:rPr>
              <w:t>St John’s Potter’s Bar</w:t>
            </w:r>
            <w:r w:rsidRPr="00D45404">
              <w:rPr>
                <w:rFonts w:asciiTheme="minorHAnsi" w:hAnsiTheme="minorHAnsi" w:cstheme="minorHAnsi"/>
                <w:sz w:val="20"/>
                <w:szCs w:val="20"/>
              </w:rPr>
              <w:t xml:space="preserve"> from 010322 – 310822</w:t>
            </w:r>
            <w:r w:rsidR="00D45404">
              <w:rPr>
                <w:rFonts w:asciiTheme="minorHAnsi" w:hAnsiTheme="minorHAnsi" w:cstheme="minorHAnsi"/>
                <w:sz w:val="20"/>
                <w:szCs w:val="20"/>
              </w:rPr>
              <w:t>, until Rev David Jebb starts in post</w:t>
            </w:r>
          </w:p>
          <w:p w14:paraId="00384CE3" w14:textId="77777777" w:rsidR="00816422" w:rsidRDefault="00D45404" w:rsidP="00BB2702">
            <w:pPr>
              <w:pStyle w:val="ListParagraph"/>
              <w:numPr>
                <w:ilvl w:val="0"/>
                <w:numId w:val="5"/>
              </w:numPr>
              <w:rPr>
                <w:rFonts w:asciiTheme="minorHAnsi" w:hAnsiTheme="minorHAnsi" w:cstheme="minorHAnsi"/>
                <w:sz w:val="20"/>
                <w:szCs w:val="20"/>
              </w:rPr>
            </w:pPr>
            <w:r>
              <w:rPr>
                <w:rFonts w:asciiTheme="minorHAnsi" w:hAnsiTheme="minorHAnsi" w:cstheme="minorHAnsi"/>
                <w:sz w:val="20"/>
                <w:szCs w:val="20"/>
              </w:rPr>
              <w:t>There will be a W</w:t>
            </w:r>
            <w:r w:rsidR="00291262" w:rsidRPr="00291262">
              <w:rPr>
                <w:rFonts w:asciiTheme="minorHAnsi" w:hAnsiTheme="minorHAnsi" w:cstheme="minorHAnsi"/>
                <w:sz w:val="20"/>
                <w:szCs w:val="20"/>
              </w:rPr>
              <w:t xml:space="preserve">elcome Service for </w:t>
            </w:r>
            <w:r>
              <w:rPr>
                <w:rFonts w:asciiTheme="minorHAnsi" w:hAnsiTheme="minorHAnsi" w:cstheme="minorHAnsi"/>
                <w:sz w:val="20"/>
                <w:szCs w:val="20"/>
              </w:rPr>
              <w:t>Rev David Jebb, Rev Rosemary Mutopo and Deacon Nigel Perrott</w:t>
            </w:r>
            <w:r w:rsidR="00291262">
              <w:rPr>
                <w:rFonts w:asciiTheme="minorHAnsi" w:hAnsiTheme="minorHAnsi" w:cstheme="minorHAnsi"/>
                <w:sz w:val="20"/>
                <w:szCs w:val="20"/>
              </w:rPr>
              <w:t xml:space="preserve"> </w:t>
            </w:r>
            <w:r>
              <w:rPr>
                <w:rFonts w:asciiTheme="minorHAnsi" w:hAnsiTheme="minorHAnsi" w:cstheme="minorHAnsi"/>
                <w:sz w:val="20"/>
                <w:szCs w:val="20"/>
              </w:rPr>
              <w:t xml:space="preserve"> on</w:t>
            </w:r>
            <w:r w:rsidR="00291262">
              <w:rPr>
                <w:rFonts w:asciiTheme="minorHAnsi" w:hAnsiTheme="minorHAnsi" w:cstheme="minorHAnsi"/>
                <w:sz w:val="20"/>
                <w:szCs w:val="20"/>
              </w:rPr>
              <w:t xml:space="preserve"> </w:t>
            </w:r>
            <w:r w:rsidR="00291262" w:rsidRPr="00291262">
              <w:rPr>
                <w:rFonts w:asciiTheme="minorHAnsi" w:hAnsiTheme="minorHAnsi" w:cstheme="minorHAnsi"/>
                <w:sz w:val="20"/>
                <w:szCs w:val="20"/>
              </w:rPr>
              <w:t>Friday 020922</w:t>
            </w:r>
            <w:r>
              <w:rPr>
                <w:rFonts w:asciiTheme="minorHAnsi" w:hAnsiTheme="minorHAnsi" w:cstheme="minorHAnsi"/>
                <w:sz w:val="20"/>
                <w:szCs w:val="20"/>
              </w:rPr>
              <w:t>,</w:t>
            </w:r>
            <w:r w:rsidR="00291262" w:rsidRPr="00291262">
              <w:rPr>
                <w:rFonts w:asciiTheme="minorHAnsi" w:hAnsiTheme="minorHAnsi" w:cstheme="minorHAnsi"/>
                <w:sz w:val="20"/>
                <w:szCs w:val="20"/>
              </w:rPr>
              <w:t xml:space="preserve"> 7.30pm at </w:t>
            </w:r>
            <w:r>
              <w:rPr>
                <w:rFonts w:asciiTheme="minorHAnsi" w:hAnsiTheme="minorHAnsi" w:cstheme="minorHAnsi"/>
                <w:sz w:val="20"/>
                <w:szCs w:val="20"/>
              </w:rPr>
              <w:t>St Johns Potters Bar</w:t>
            </w:r>
          </w:p>
          <w:p w14:paraId="0AEA4ACE" w14:textId="77777777" w:rsidR="00B806F9" w:rsidRDefault="00B806F9" w:rsidP="00B806F9">
            <w:pPr>
              <w:pStyle w:val="ListParagraph"/>
              <w:rPr>
                <w:rFonts w:asciiTheme="minorHAnsi" w:hAnsiTheme="minorHAnsi" w:cstheme="minorHAnsi"/>
                <w:sz w:val="20"/>
                <w:szCs w:val="20"/>
              </w:rPr>
            </w:pPr>
          </w:p>
          <w:p w14:paraId="59446600" w14:textId="77777777" w:rsidR="00BC029A" w:rsidRDefault="00BC029A" w:rsidP="00BB2702">
            <w:pPr>
              <w:pStyle w:val="ListParagraph"/>
              <w:numPr>
                <w:ilvl w:val="0"/>
                <w:numId w:val="5"/>
              </w:numPr>
              <w:rPr>
                <w:rFonts w:asciiTheme="minorHAnsi" w:hAnsiTheme="minorHAnsi" w:cstheme="minorHAnsi"/>
                <w:sz w:val="20"/>
                <w:szCs w:val="20"/>
              </w:rPr>
            </w:pPr>
            <w:r>
              <w:rPr>
                <w:rFonts w:asciiTheme="minorHAnsi" w:hAnsiTheme="minorHAnsi" w:cstheme="minorHAnsi"/>
                <w:sz w:val="20"/>
                <w:szCs w:val="20"/>
              </w:rPr>
              <w:t xml:space="preserve">Re-Invitation and Stationing in September 2023 </w:t>
            </w:r>
          </w:p>
          <w:p w14:paraId="3009F9D0" w14:textId="77777777" w:rsidR="00B806F9" w:rsidRDefault="00FA4D71" w:rsidP="00D45404">
            <w:pPr>
              <w:pStyle w:val="ListParagraph"/>
              <w:rPr>
                <w:rFonts w:asciiTheme="minorHAnsi" w:hAnsiTheme="minorHAnsi" w:cstheme="minorHAnsi"/>
                <w:sz w:val="20"/>
                <w:szCs w:val="20"/>
              </w:rPr>
            </w:pPr>
            <w:r>
              <w:rPr>
                <w:rFonts w:asciiTheme="minorHAnsi" w:hAnsiTheme="minorHAnsi" w:cstheme="minorHAnsi"/>
                <w:sz w:val="20"/>
                <w:szCs w:val="20"/>
              </w:rPr>
              <w:t>AP stated that a</w:t>
            </w:r>
            <w:r w:rsidR="00D45404">
              <w:rPr>
                <w:rFonts w:asciiTheme="minorHAnsi" w:hAnsiTheme="minorHAnsi" w:cstheme="minorHAnsi"/>
                <w:sz w:val="20"/>
                <w:szCs w:val="20"/>
              </w:rPr>
              <w:t>fter a great deal of</w:t>
            </w:r>
            <w:r w:rsidR="00B806F9">
              <w:rPr>
                <w:rFonts w:asciiTheme="minorHAnsi" w:hAnsiTheme="minorHAnsi" w:cstheme="minorHAnsi"/>
                <w:sz w:val="20"/>
                <w:szCs w:val="20"/>
              </w:rPr>
              <w:t xml:space="preserve"> thought and prayer, conversations with chair of </w:t>
            </w:r>
            <w:r w:rsidR="00203C6A">
              <w:rPr>
                <w:rFonts w:asciiTheme="minorHAnsi" w:hAnsiTheme="minorHAnsi" w:cstheme="minorHAnsi"/>
                <w:sz w:val="20"/>
                <w:szCs w:val="20"/>
              </w:rPr>
              <w:t>D</w:t>
            </w:r>
            <w:r w:rsidR="00B806F9">
              <w:rPr>
                <w:rFonts w:asciiTheme="minorHAnsi" w:hAnsiTheme="minorHAnsi" w:cstheme="minorHAnsi"/>
                <w:sz w:val="20"/>
                <w:szCs w:val="20"/>
              </w:rPr>
              <w:t xml:space="preserve">istrict, </w:t>
            </w:r>
            <w:r w:rsidR="00D45404">
              <w:rPr>
                <w:rFonts w:asciiTheme="minorHAnsi" w:hAnsiTheme="minorHAnsi" w:cstheme="minorHAnsi"/>
                <w:sz w:val="20"/>
                <w:szCs w:val="20"/>
              </w:rPr>
              <w:t xml:space="preserve">and with his </w:t>
            </w:r>
            <w:r w:rsidR="00B806F9">
              <w:rPr>
                <w:rFonts w:asciiTheme="minorHAnsi" w:hAnsiTheme="minorHAnsi" w:cstheme="minorHAnsi"/>
                <w:sz w:val="20"/>
                <w:szCs w:val="20"/>
              </w:rPr>
              <w:t>supervisor</w:t>
            </w:r>
            <w:r w:rsidR="00203C6A">
              <w:rPr>
                <w:rFonts w:asciiTheme="minorHAnsi" w:hAnsiTheme="minorHAnsi" w:cstheme="minorHAnsi"/>
                <w:sz w:val="20"/>
                <w:szCs w:val="20"/>
              </w:rPr>
              <w:t>,</w:t>
            </w:r>
            <w:r w:rsidR="00B806F9">
              <w:rPr>
                <w:rFonts w:asciiTheme="minorHAnsi" w:hAnsiTheme="minorHAnsi" w:cstheme="minorHAnsi"/>
                <w:sz w:val="20"/>
                <w:szCs w:val="20"/>
              </w:rPr>
              <w:t xml:space="preserve"> </w:t>
            </w:r>
            <w:r>
              <w:rPr>
                <w:rFonts w:asciiTheme="minorHAnsi" w:hAnsiTheme="minorHAnsi" w:cstheme="minorHAnsi"/>
                <w:sz w:val="20"/>
                <w:szCs w:val="20"/>
              </w:rPr>
              <w:t>he</w:t>
            </w:r>
            <w:r w:rsidR="00D45404">
              <w:rPr>
                <w:rFonts w:asciiTheme="minorHAnsi" w:hAnsiTheme="minorHAnsi" w:cstheme="minorHAnsi"/>
                <w:sz w:val="20"/>
                <w:szCs w:val="20"/>
              </w:rPr>
              <w:t xml:space="preserve"> has </w:t>
            </w:r>
            <w:r w:rsidR="00B806F9">
              <w:rPr>
                <w:rFonts w:asciiTheme="minorHAnsi" w:hAnsiTheme="minorHAnsi" w:cstheme="minorHAnsi"/>
                <w:sz w:val="20"/>
                <w:szCs w:val="20"/>
              </w:rPr>
              <w:t>decided to move</w:t>
            </w:r>
            <w:r>
              <w:rPr>
                <w:rFonts w:asciiTheme="minorHAnsi" w:hAnsiTheme="minorHAnsi" w:cstheme="minorHAnsi"/>
                <w:sz w:val="20"/>
                <w:szCs w:val="20"/>
              </w:rPr>
              <w:t xml:space="preserve"> on in September 2023, when his current stationing period ends. AP stated</w:t>
            </w:r>
            <w:r w:rsidR="00B806F9">
              <w:rPr>
                <w:rFonts w:asciiTheme="minorHAnsi" w:hAnsiTheme="minorHAnsi" w:cstheme="minorHAnsi"/>
                <w:sz w:val="20"/>
                <w:szCs w:val="20"/>
              </w:rPr>
              <w:t xml:space="preserve"> </w:t>
            </w:r>
            <w:r>
              <w:rPr>
                <w:rFonts w:asciiTheme="minorHAnsi" w:hAnsiTheme="minorHAnsi" w:cstheme="minorHAnsi"/>
                <w:sz w:val="20"/>
                <w:szCs w:val="20"/>
              </w:rPr>
              <w:t xml:space="preserve">that it will be hard to leave the </w:t>
            </w:r>
            <w:r w:rsidR="00B806F9">
              <w:rPr>
                <w:rFonts w:asciiTheme="minorHAnsi" w:hAnsiTheme="minorHAnsi" w:cstheme="minorHAnsi"/>
                <w:sz w:val="20"/>
                <w:szCs w:val="20"/>
              </w:rPr>
              <w:t xml:space="preserve">friendships </w:t>
            </w:r>
            <w:r>
              <w:rPr>
                <w:rFonts w:asciiTheme="minorHAnsi" w:hAnsiTheme="minorHAnsi" w:cstheme="minorHAnsi"/>
                <w:sz w:val="20"/>
                <w:szCs w:val="20"/>
              </w:rPr>
              <w:t xml:space="preserve">developed. However, he stated that whoever </w:t>
            </w:r>
            <w:r w:rsidR="002B5805">
              <w:rPr>
                <w:rFonts w:asciiTheme="minorHAnsi" w:hAnsiTheme="minorHAnsi" w:cstheme="minorHAnsi"/>
                <w:sz w:val="20"/>
                <w:szCs w:val="20"/>
              </w:rPr>
              <w:t>succeeded him</w:t>
            </w:r>
            <w:r>
              <w:rPr>
                <w:rFonts w:asciiTheme="minorHAnsi" w:hAnsiTheme="minorHAnsi" w:cstheme="minorHAnsi"/>
                <w:sz w:val="20"/>
                <w:szCs w:val="20"/>
              </w:rPr>
              <w:t xml:space="preserve"> would have 5 years to embed the new </w:t>
            </w:r>
            <w:r w:rsidR="00B806F9">
              <w:rPr>
                <w:rFonts w:asciiTheme="minorHAnsi" w:hAnsiTheme="minorHAnsi" w:cstheme="minorHAnsi"/>
                <w:sz w:val="20"/>
                <w:szCs w:val="20"/>
              </w:rPr>
              <w:t>St Albans section</w:t>
            </w:r>
            <w:r w:rsidR="002B5805">
              <w:rPr>
                <w:rFonts w:asciiTheme="minorHAnsi" w:hAnsiTheme="minorHAnsi" w:cstheme="minorHAnsi"/>
                <w:sz w:val="20"/>
                <w:szCs w:val="20"/>
              </w:rPr>
              <w:t>. This</w:t>
            </w:r>
            <w:r>
              <w:rPr>
                <w:rFonts w:asciiTheme="minorHAnsi" w:hAnsiTheme="minorHAnsi" w:cstheme="minorHAnsi"/>
                <w:sz w:val="20"/>
                <w:szCs w:val="20"/>
              </w:rPr>
              <w:t xml:space="preserve"> is</w:t>
            </w:r>
            <w:r w:rsidR="00B806F9">
              <w:rPr>
                <w:rFonts w:asciiTheme="minorHAnsi" w:hAnsiTheme="minorHAnsi" w:cstheme="minorHAnsi"/>
                <w:sz w:val="20"/>
                <w:szCs w:val="20"/>
              </w:rPr>
              <w:t xml:space="preserve"> more than AP would be able to give. </w:t>
            </w:r>
            <w:r w:rsidR="002B5805">
              <w:rPr>
                <w:rFonts w:asciiTheme="minorHAnsi" w:hAnsiTheme="minorHAnsi" w:cstheme="minorHAnsi"/>
                <w:sz w:val="20"/>
                <w:szCs w:val="20"/>
              </w:rPr>
              <w:t>AP</w:t>
            </w:r>
            <w:r>
              <w:rPr>
                <w:rFonts w:asciiTheme="minorHAnsi" w:hAnsiTheme="minorHAnsi" w:cstheme="minorHAnsi"/>
                <w:sz w:val="20"/>
                <w:szCs w:val="20"/>
              </w:rPr>
              <w:t xml:space="preserve"> emphasised that this was</w:t>
            </w:r>
            <w:r w:rsidR="00B806F9">
              <w:rPr>
                <w:rFonts w:asciiTheme="minorHAnsi" w:hAnsiTheme="minorHAnsi" w:cstheme="minorHAnsi"/>
                <w:sz w:val="20"/>
                <w:szCs w:val="20"/>
              </w:rPr>
              <w:t xml:space="preserve"> still 12 months away, </w:t>
            </w:r>
            <w:r>
              <w:rPr>
                <w:rFonts w:asciiTheme="minorHAnsi" w:hAnsiTheme="minorHAnsi" w:cstheme="minorHAnsi"/>
                <w:sz w:val="20"/>
                <w:szCs w:val="20"/>
              </w:rPr>
              <w:t xml:space="preserve">and he </w:t>
            </w:r>
            <w:r w:rsidR="00B806F9">
              <w:rPr>
                <w:rFonts w:asciiTheme="minorHAnsi" w:hAnsiTheme="minorHAnsi" w:cstheme="minorHAnsi"/>
                <w:sz w:val="20"/>
                <w:szCs w:val="20"/>
              </w:rPr>
              <w:t xml:space="preserve">will be giving 100% </w:t>
            </w:r>
            <w:r>
              <w:rPr>
                <w:rFonts w:asciiTheme="minorHAnsi" w:hAnsiTheme="minorHAnsi" w:cstheme="minorHAnsi"/>
                <w:sz w:val="20"/>
                <w:szCs w:val="20"/>
              </w:rPr>
              <w:t xml:space="preserve">to the Church </w:t>
            </w:r>
            <w:r w:rsidR="00B806F9">
              <w:rPr>
                <w:rFonts w:asciiTheme="minorHAnsi" w:hAnsiTheme="minorHAnsi" w:cstheme="minorHAnsi"/>
                <w:sz w:val="20"/>
                <w:szCs w:val="20"/>
              </w:rPr>
              <w:t xml:space="preserve">over the next 12 months. </w:t>
            </w:r>
          </w:p>
          <w:p w14:paraId="09C179BB" w14:textId="77777777" w:rsidR="00B806F9" w:rsidRPr="00B806F9" w:rsidRDefault="00FA4D71" w:rsidP="00B806F9">
            <w:pPr>
              <w:pStyle w:val="ListParagraph"/>
              <w:rPr>
                <w:rFonts w:asciiTheme="minorHAnsi" w:hAnsiTheme="minorHAnsi" w:cstheme="minorHAnsi"/>
                <w:sz w:val="20"/>
                <w:szCs w:val="20"/>
              </w:rPr>
            </w:pPr>
            <w:r>
              <w:rPr>
                <w:rFonts w:asciiTheme="minorHAnsi" w:hAnsiTheme="minorHAnsi" w:cstheme="minorHAnsi"/>
                <w:sz w:val="20"/>
                <w:szCs w:val="20"/>
              </w:rPr>
              <w:t xml:space="preserve">AP stated that he would include the news in the </w:t>
            </w:r>
            <w:r w:rsidR="002B5805">
              <w:rPr>
                <w:rFonts w:asciiTheme="minorHAnsi" w:hAnsiTheme="minorHAnsi" w:cstheme="minorHAnsi"/>
                <w:sz w:val="20"/>
                <w:szCs w:val="20"/>
              </w:rPr>
              <w:t xml:space="preserve">HRMC </w:t>
            </w:r>
            <w:r>
              <w:rPr>
                <w:rFonts w:asciiTheme="minorHAnsi" w:hAnsiTheme="minorHAnsi" w:cstheme="minorHAnsi"/>
                <w:sz w:val="20"/>
                <w:szCs w:val="20"/>
              </w:rPr>
              <w:t xml:space="preserve">notice sheet the following week to notify the congregation. </w:t>
            </w:r>
          </w:p>
          <w:p w14:paraId="5E67B441" w14:textId="77777777" w:rsidR="00B806F9" w:rsidRPr="00BB2702" w:rsidRDefault="00B806F9" w:rsidP="00B806F9">
            <w:pPr>
              <w:pStyle w:val="ListParagraph"/>
              <w:rPr>
                <w:rFonts w:asciiTheme="minorHAnsi" w:hAnsiTheme="minorHAnsi" w:cstheme="minorHAnsi"/>
                <w:sz w:val="20"/>
                <w:szCs w:val="20"/>
              </w:rPr>
            </w:pPr>
          </w:p>
        </w:tc>
      </w:tr>
      <w:tr w:rsidR="00CB20D6" w14:paraId="105F0FDF" w14:textId="77777777" w:rsidTr="0004715A">
        <w:tc>
          <w:tcPr>
            <w:tcW w:w="426" w:type="dxa"/>
          </w:tcPr>
          <w:p w14:paraId="47CB45C9" w14:textId="77777777" w:rsidR="00CB20D6" w:rsidRDefault="00CB20D6" w:rsidP="005E7716">
            <w:pPr>
              <w:rPr>
                <w:sz w:val="20"/>
                <w:szCs w:val="20"/>
              </w:rPr>
            </w:pPr>
            <w:r w:rsidRPr="00654836">
              <w:rPr>
                <w:b/>
                <w:sz w:val="20"/>
                <w:szCs w:val="20"/>
              </w:rPr>
              <w:t>8</w:t>
            </w:r>
            <w:r w:rsidR="00654836">
              <w:rPr>
                <w:sz w:val="20"/>
                <w:szCs w:val="20"/>
              </w:rPr>
              <w:t xml:space="preserve"> </w:t>
            </w:r>
          </w:p>
          <w:p w14:paraId="5C411B77" w14:textId="77777777" w:rsidR="005E7716" w:rsidRDefault="005E7716" w:rsidP="005E7716">
            <w:pPr>
              <w:rPr>
                <w:sz w:val="20"/>
                <w:szCs w:val="20"/>
              </w:rPr>
            </w:pPr>
          </w:p>
          <w:p w14:paraId="48C79034" w14:textId="77777777" w:rsidR="005E7716" w:rsidRDefault="005E7716" w:rsidP="005E7716">
            <w:pPr>
              <w:rPr>
                <w:sz w:val="20"/>
                <w:szCs w:val="20"/>
              </w:rPr>
            </w:pPr>
          </w:p>
          <w:p w14:paraId="2AF3EAEA" w14:textId="77777777" w:rsidR="005E7716" w:rsidRDefault="005E7716" w:rsidP="005E7716">
            <w:pPr>
              <w:rPr>
                <w:sz w:val="20"/>
                <w:szCs w:val="20"/>
              </w:rPr>
            </w:pPr>
          </w:p>
          <w:p w14:paraId="6A87EC8B" w14:textId="77777777" w:rsidR="005E7716" w:rsidRDefault="005E7716" w:rsidP="005E7716">
            <w:pPr>
              <w:rPr>
                <w:sz w:val="20"/>
                <w:szCs w:val="20"/>
              </w:rPr>
            </w:pPr>
          </w:p>
          <w:p w14:paraId="7B8A9305" w14:textId="77777777" w:rsidR="005E7716" w:rsidRDefault="005E7716" w:rsidP="005E7716">
            <w:pPr>
              <w:rPr>
                <w:sz w:val="20"/>
                <w:szCs w:val="20"/>
              </w:rPr>
            </w:pPr>
          </w:p>
          <w:p w14:paraId="0E3710B2" w14:textId="77777777" w:rsidR="00FD5F77" w:rsidRDefault="00FD5F77" w:rsidP="005E7716">
            <w:pPr>
              <w:rPr>
                <w:sz w:val="20"/>
                <w:szCs w:val="20"/>
              </w:rPr>
            </w:pPr>
          </w:p>
          <w:p w14:paraId="71882319" w14:textId="77777777" w:rsidR="005E7716" w:rsidRDefault="005E7716" w:rsidP="00597C4E">
            <w:pPr>
              <w:rPr>
                <w:sz w:val="20"/>
                <w:szCs w:val="20"/>
              </w:rPr>
            </w:pPr>
          </w:p>
          <w:p w14:paraId="0EB77D42" w14:textId="77777777" w:rsidR="00816422" w:rsidRDefault="00816422" w:rsidP="00597C4E">
            <w:pPr>
              <w:rPr>
                <w:b/>
                <w:sz w:val="20"/>
                <w:szCs w:val="20"/>
              </w:rPr>
            </w:pPr>
          </w:p>
          <w:p w14:paraId="304CF42A" w14:textId="77777777" w:rsidR="00597C4E" w:rsidRDefault="00597C4E" w:rsidP="00597C4E">
            <w:pPr>
              <w:rPr>
                <w:sz w:val="20"/>
                <w:szCs w:val="20"/>
              </w:rPr>
            </w:pPr>
          </w:p>
          <w:p w14:paraId="133FC906" w14:textId="77777777" w:rsidR="00597C4E" w:rsidRPr="00834FED" w:rsidRDefault="00597C4E" w:rsidP="00927129">
            <w:pPr>
              <w:rPr>
                <w:sz w:val="20"/>
                <w:szCs w:val="20"/>
              </w:rPr>
            </w:pPr>
          </w:p>
        </w:tc>
        <w:tc>
          <w:tcPr>
            <w:tcW w:w="10065" w:type="dxa"/>
          </w:tcPr>
          <w:p w14:paraId="110FB5E3" w14:textId="77777777" w:rsidR="007923FD" w:rsidRPr="00226A00" w:rsidRDefault="00CB20D6" w:rsidP="00FD5F77">
            <w:pPr>
              <w:rPr>
                <w:rFonts w:cstheme="minorHAnsi"/>
                <w:b/>
                <w:sz w:val="20"/>
                <w:szCs w:val="20"/>
              </w:rPr>
            </w:pPr>
            <w:r w:rsidRPr="00226A00">
              <w:rPr>
                <w:rFonts w:cstheme="minorHAnsi"/>
                <w:b/>
                <w:sz w:val="20"/>
                <w:szCs w:val="20"/>
              </w:rPr>
              <w:t xml:space="preserve">Reports </w:t>
            </w:r>
          </w:p>
          <w:p w14:paraId="22C17C9D" w14:textId="77777777" w:rsidR="00CB20D6" w:rsidRDefault="00573E6E" w:rsidP="00FD5F77">
            <w:pPr>
              <w:rPr>
                <w:rFonts w:cstheme="minorHAnsi"/>
                <w:sz w:val="20"/>
                <w:szCs w:val="20"/>
              </w:rPr>
            </w:pPr>
            <w:r>
              <w:rPr>
                <w:rFonts w:cstheme="minorHAnsi"/>
                <w:sz w:val="20"/>
                <w:szCs w:val="20"/>
              </w:rPr>
              <w:t>The following reports were received</w:t>
            </w:r>
            <w:r w:rsidR="007A1156">
              <w:rPr>
                <w:rFonts w:cstheme="minorHAnsi"/>
                <w:sz w:val="20"/>
                <w:szCs w:val="20"/>
              </w:rPr>
              <w:t xml:space="preserve">: </w:t>
            </w:r>
          </w:p>
          <w:p w14:paraId="73D660E2" w14:textId="77777777" w:rsidR="007A1156" w:rsidRPr="00226A00" w:rsidRDefault="007A1156" w:rsidP="00FD5F77">
            <w:pPr>
              <w:rPr>
                <w:rFonts w:cstheme="minorHAnsi"/>
                <w:sz w:val="20"/>
                <w:szCs w:val="20"/>
              </w:rPr>
            </w:pPr>
          </w:p>
          <w:p w14:paraId="024FB3BE" w14:textId="77777777" w:rsidR="00293092" w:rsidRPr="00FA4D71" w:rsidRDefault="00BB2702" w:rsidP="00293092">
            <w:pPr>
              <w:pStyle w:val="ListParagraph"/>
              <w:numPr>
                <w:ilvl w:val="0"/>
                <w:numId w:val="12"/>
              </w:numPr>
              <w:rPr>
                <w:rFonts w:cstheme="minorHAnsi"/>
                <w:b/>
                <w:sz w:val="20"/>
                <w:szCs w:val="20"/>
                <w:u w:val="single"/>
              </w:rPr>
            </w:pPr>
            <w:r w:rsidRPr="00FA4D71">
              <w:rPr>
                <w:rFonts w:asciiTheme="minorHAnsi" w:hAnsiTheme="minorHAnsi" w:cstheme="minorHAnsi"/>
                <w:sz w:val="20"/>
                <w:szCs w:val="20"/>
                <w:u w:val="single"/>
              </w:rPr>
              <w:t>Senior Church Steward # (TC)</w:t>
            </w:r>
            <w:r w:rsidR="00B806F9" w:rsidRPr="00FA4D71">
              <w:rPr>
                <w:rFonts w:asciiTheme="minorHAnsi" w:hAnsiTheme="minorHAnsi" w:cstheme="minorHAnsi"/>
                <w:sz w:val="20"/>
                <w:szCs w:val="20"/>
                <w:u w:val="single"/>
              </w:rPr>
              <w:t xml:space="preserve"> </w:t>
            </w:r>
          </w:p>
          <w:p w14:paraId="46AF3A64" w14:textId="77777777" w:rsidR="00B806F9" w:rsidRDefault="00B806F9" w:rsidP="00B806F9">
            <w:pPr>
              <w:rPr>
                <w:rFonts w:cstheme="minorHAnsi"/>
                <w:b/>
                <w:sz w:val="20"/>
                <w:szCs w:val="20"/>
              </w:rPr>
            </w:pPr>
          </w:p>
          <w:p w14:paraId="4B5FFB47" w14:textId="491C56C8" w:rsidR="00573E6E" w:rsidRDefault="00573E6E" w:rsidP="00B806F9">
            <w:pPr>
              <w:rPr>
                <w:rFonts w:cstheme="minorHAnsi"/>
                <w:sz w:val="20"/>
                <w:szCs w:val="20"/>
              </w:rPr>
            </w:pPr>
            <w:r>
              <w:rPr>
                <w:rFonts w:cstheme="minorHAnsi"/>
                <w:sz w:val="20"/>
                <w:szCs w:val="20"/>
              </w:rPr>
              <w:t>There was discussion about the Holiday Club at a recent joint stewards meeting. The Holiday Club had been postponed until February following Emma’s departure. However it was proposed that there was sufficient support and will to run a Holiday Club in October as last year</w:t>
            </w:r>
            <w:r w:rsidR="00B706EB">
              <w:rPr>
                <w:rFonts w:cstheme="minorHAnsi"/>
                <w:sz w:val="20"/>
                <w:szCs w:val="20"/>
              </w:rPr>
              <w:t xml:space="preserve"> even if in a shortened form</w:t>
            </w:r>
            <w:r>
              <w:rPr>
                <w:rFonts w:cstheme="minorHAnsi"/>
                <w:sz w:val="20"/>
                <w:szCs w:val="20"/>
              </w:rPr>
              <w:t xml:space="preserve">. </w:t>
            </w:r>
            <w:r w:rsidR="00B706EB">
              <w:rPr>
                <w:rFonts w:cstheme="minorHAnsi"/>
                <w:sz w:val="20"/>
                <w:szCs w:val="20"/>
              </w:rPr>
              <w:t xml:space="preserve"> </w:t>
            </w:r>
            <w:r w:rsidR="00293092">
              <w:rPr>
                <w:rFonts w:cstheme="minorHAnsi"/>
                <w:sz w:val="20"/>
                <w:szCs w:val="20"/>
              </w:rPr>
              <w:t>Emma left an organisation plan showing a 6 month lead-in time. It was agreed that it was possible to organise in less time than the 6 months previously used</w:t>
            </w:r>
            <w:r w:rsidR="002B5805">
              <w:rPr>
                <w:rFonts w:cstheme="minorHAnsi"/>
                <w:sz w:val="20"/>
                <w:szCs w:val="20"/>
              </w:rPr>
              <w:t>,</w:t>
            </w:r>
            <w:r w:rsidR="00293092">
              <w:rPr>
                <w:rFonts w:cstheme="minorHAnsi"/>
                <w:sz w:val="20"/>
                <w:szCs w:val="20"/>
              </w:rPr>
              <w:t xml:space="preserve"> because </w:t>
            </w:r>
            <w:r w:rsidR="002B5805">
              <w:rPr>
                <w:rFonts w:cstheme="minorHAnsi"/>
                <w:sz w:val="20"/>
                <w:szCs w:val="20"/>
              </w:rPr>
              <w:t>the Church is now familiar with the procedure</w:t>
            </w:r>
            <w:r w:rsidR="00293092">
              <w:rPr>
                <w:rFonts w:cstheme="minorHAnsi"/>
                <w:sz w:val="20"/>
                <w:szCs w:val="20"/>
              </w:rPr>
              <w:t>.</w:t>
            </w:r>
          </w:p>
          <w:p w14:paraId="3C37A152" w14:textId="77777777" w:rsidR="00293092" w:rsidRDefault="00293092" w:rsidP="00B806F9">
            <w:pPr>
              <w:rPr>
                <w:rFonts w:cstheme="minorHAnsi"/>
                <w:sz w:val="20"/>
                <w:szCs w:val="20"/>
              </w:rPr>
            </w:pPr>
          </w:p>
          <w:p w14:paraId="3D34880D" w14:textId="77777777" w:rsidR="00573E6E" w:rsidRPr="00293092" w:rsidRDefault="00293092" w:rsidP="00B806F9">
            <w:pPr>
              <w:rPr>
                <w:rFonts w:cstheme="minorHAnsi"/>
                <w:b/>
                <w:sz w:val="20"/>
                <w:szCs w:val="20"/>
              </w:rPr>
            </w:pPr>
            <w:r w:rsidRPr="00293092">
              <w:rPr>
                <w:rFonts w:cstheme="minorHAnsi"/>
                <w:b/>
                <w:sz w:val="20"/>
                <w:szCs w:val="20"/>
              </w:rPr>
              <w:t xml:space="preserve">Action: </w:t>
            </w:r>
            <w:r w:rsidR="00573E6E" w:rsidRPr="00293092">
              <w:rPr>
                <w:rFonts w:cstheme="minorHAnsi"/>
                <w:b/>
                <w:sz w:val="20"/>
                <w:szCs w:val="20"/>
              </w:rPr>
              <w:t xml:space="preserve">AP </w:t>
            </w:r>
            <w:r w:rsidRPr="00293092">
              <w:rPr>
                <w:rFonts w:cstheme="minorHAnsi"/>
                <w:b/>
                <w:sz w:val="20"/>
                <w:szCs w:val="20"/>
              </w:rPr>
              <w:t>will</w:t>
            </w:r>
            <w:r w:rsidR="00573E6E" w:rsidRPr="00293092">
              <w:rPr>
                <w:rFonts w:cstheme="minorHAnsi"/>
                <w:b/>
                <w:sz w:val="20"/>
                <w:szCs w:val="20"/>
              </w:rPr>
              <w:t xml:space="preserve"> organise a meeting for the Holiday Club before the </w:t>
            </w:r>
            <w:r w:rsidR="002B5805">
              <w:rPr>
                <w:rFonts w:cstheme="minorHAnsi"/>
                <w:b/>
                <w:sz w:val="20"/>
                <w:szCs w:val="20"/>
              </w:rPr>
              <w:t xml:space="preserve">end of </w:t>
            </w:r>
            <w:r w:rsidR="00573E6E" w:rsidRPr="00293092">
              <w:rPr>
                <w:rFonts w:cstheme="minorHAnsi"/>
                <w:b/>
                <w:sz w:val="20"/>
                <w:szCs w:val="20"/>
              </w:rPr>
              <w:t>summer. A</w:t>
            </w:r>
            <w:r>
              <w:rPr>
                <w:rFonts w:cstheme="minorHAnsi"/>
                <w:b/>
                <w:sz w:val="20"/>
                <w:szCs w:val="20"/>
              </w:rPr>
              <w:t>n appropriate date and</w:t>
            </w:r>
            <w:r w:rsidR="00573E6E" w:rsidRPr="00293092">
              <w:rPr>
                <w:rFonts w:cstheme="minorHAnsi"/>
                <w:b/>
                <w:sz w:val="20"/>
                <w:szCs w:val="20"/>
              </w:rPr>
              <w:t xml:space="preserve"> </w:t>
            </w:r>
            <w:r w:rsidRPr="00293092">
              <w:rPr>
                <w:rFonts w:cstheme="minorHAnsi"/>
                <w:b/>
                <w:sz w:val="20"/>
                <w:szCs w:val="20"/>
              </w:rPr>
              <w:t xml:space="preserve">group champion will be chosen at the meeting. </w:t>
            </w:r>
          </w:p>
          <w:p w14:paraId="23543C95" w14:textId="77777777" w:rsidR="00573E6E" w:rsidRDefault="00573E6E" w:rsidP="00B806F9">
            <w:pPr>
              <w:rPr>
                <w:rFonts w:cstheme="minorHAnsi"/>
                <w:sz w:val="20"/>
                <w:szCs w:val="20"/>
              </w:rPr>
            </w:pPr>
          </w:p>
          <w:p w14:paraId="71A4DC25" w14:textId="77777777" w:rsidR="00293092" w:rsidRDefault="00293092" w:rsidP="00B806F9">
            <w:pPr>
              <w:rPr>
                <w:rFonts w:cstheme="minorHAnsi"/>
                <w:sz w:val="20"/>
                <w:szCs w:val="20"/>
              </w:rPr>
            </w:pPr>
            <w:r>
              <w:rPr>
                <w:rFonts w:cstheme="minorHAnsi"/>
                <w:sz w:val="20"/>
                <w:szCs w:val="20"/>
              </w:rPr>
              <w:t>TC as Senior Steward has been asked to put n</w:t>
            </w:r>
            <w:r w:rsidR="00B806F9">
              <w:rPr>
                <w:rFonts w:cstheme="minorHAnsi"/>
                <w:sz w:val="20"/>
                <w:szCs w:val="20"/>
              </w:rPr>
              <w:t xml:space="preserve">ames forward </w:t>
            </w:r>
            <w:r>
              <w:rPr>
                <w:rFonts w:cstheme="minorHAnsi"/>
                <w:sz w:val="20"/>
                <w:szCs w:val="20"/>
              </w:rPr>
              <w:t xml:space="preserve">to Stuart Johnson on the Circuit Leadership Team </w:t>
            </w:r>
            <w:r w:rsidR="00B806F9">
              <w:rPr>
                <w:rFonts w:cstheme="minorHAnsi"/>
                <w:sz w:val="20"/>
                <w:szCs w:val="20"/>
              </w:rPr>
              <w:t xml:space="preserve">for </w:t>
            </w:r>
            <w:r>
              <w:rPr>
                <w:rFonts w:cstheme="minorHAnsi"/>
                <w:sz w:val="20"/>
                <w:szCs w:val="20"/>
              </w:rPr>
              <w:t>the I</w:t>
            </w:r>
            <w:r w:rsidR="00B806F9">
              <w:rPr>
                <w:rFonts w:cstheme="minorHAnsi"/>
                <w:sz w:val="20"/>
                <w:szCs w:val="20"/>
              </w:rPr>
              <w:t xml:space="preserve">nvitation </w:t>
            </w:r>
            <w:r>
              <w:rPr>
                <w:rFonts w:cstheme="minorHAnsi"/>
                <w:sz w:val="20"/>
                <w:szCs w:val="20"/>
              </w:rPr>
              <w:t>C</w:t>
            </w:r>
            <w:r w:rsidR="004A240B">
              <w:rPr>
                <w:rFonts w:cstheme="minorHAnsi"/>
                <w:sz w:val="20"/>
                <w:szCs w:val="20"/>
              </w:rPr>
              <w:t xml:space="preserve">ommittee </w:t>
            </w:r>
            <w:r>
              <w:rPr>
                <w:rFonts w:cstheme="minorHAnsi"/>
                <w:sz w:val="20"/>
                <w:szCs w:val="20"/>
              </w:rPr>
              <w:t>to appoint</w:t>
            </w:r>
            <w:r w:rsidR="004A240B">
              <w:rPr>
                <w:rFonts w:cstheme="minorHAnsi"/>
                <w:sz w:val="20"/>
                <w:szCs w:val="20"/>
              </w:rPr>
              <w:t xml:space="preserve"> Andrew</w:t>
            </w:r>
            <w:r>
              <w:rPr>
                <w:rFonts w:cstheme="minorHAnsi"/>
                <w:sz w:val="20"/>
                <w:szCs w:val="20"/>
              </w:rPr>
              <w:t>’s successor</w:t>
            </w:r>
            <w:r w:rsidR="004A240B">
              <w:rPr>
                <w:rFonts w:cstheme="minorHAnsi"/>
                <w:sz w:val="20"/>
                <w:szCs w:val="20"/>
              </w:rPr>
              <w:t xml:space="preserve">. </w:t>
            </w:r>
            <w:r w:rsidR="00B806F9">
              <w:rPr>
                <w:rFonts w:cstheme="minorHAnsi"/>
                <w:sz w:val="20"/>
                <w:szCs w:val="20"/>
              </w:rPr>
              <w:t xml:space="preserve"> </w:t>
            </w:r>
            <w:r>
              <w:rPr>
                <w:rFonts w:cstheme="minorHAnsi"/>
                <w:sz w:val="20"/>
                <w:szCs w:val="20"/>
              </w:rPr>
              <w:t>TC</w:t>
            </w:r>
            <w:r w:rsidR="00B806F9">
              <w:rPr>
                <w:rFonts w:cstheme="minorHAnsi"/>
                <w:sz w:val="20"/>
                <w:szCs w:val="20"/>
              </w:rPr>
              <w:t xml:space="preserve">, Helen Jeffrey and </w:t>
            </w:r>
            <w:r>
              <w:rPr>
                <w:rFonts w:cstheme="minorHAnsi"/>
                <w:sz w:val="20"/>
                <w:szCs w:val="20"/>
              </w:rPr>
              <w:t>AA were agreed.</w:t>
            </w:r>
          </w:p>
          <w:p w14:paraId="5C9E643C" w14:textId="77777777" w:rsidR="00293092" w:rsidRDefault="00293092" w:rsidP="00B806F9">
            <w:pPr>
              <w:rPr>
                <w:rFonts w:cstheme="minorHAnsi"/>
                <w:sz w:val="20"/>
                <w:szCs w:val="20"/>
              </w:rPr>
            </w:pPr>
          </w:p>
          <w:p w14:paraId="4378481C" w14:textId="77777777" w:rsidR="00B806F9" w:rsidRPr="00293092" w:rsidRDefault="00293092" w:rsidP="00B806F9">
            <w:pPr>
              <w:rPr>
                <w:rFonts w:cstheme="minorHAnsi"/>
                <w:b/>
                <w:sz w:val="20"/>
                <w:szCs w:val="20"/>
              </w:rPr>
            </w:pPr>
            <w:r w:rsidRPr="00293092">
              <w:rPr>
                <w:rFonts w:cstheme="minorHAnsi"/>
                <w:b/>
                <w:sz w:val="20"/>
                <w:szCs w:val="20"/>
              </w:rPr>
              <w:t>Action: TC to send n</w:t>
            </w:r>
            <w:r w:rsidR="004A240B" w:rsidRPr="00293092">
              <w:rPr>
                <w:rFonts w:cstheme="minorHAnsi"/>
                <w:b/>
                <w:sz w:val="20"/>
                <w:szCs w:val="20"/>
              </w:rPr>
              <w:t xml:space="preserve">ames </w:t>
            </w:r>
            <w:r w:rsidRPr="00293092">
              <w:rPr>
                <w:rFonts w:cstheme="minorHAnsi"/>
                <w:b/>
                <w:sz w:val="20"/>
                <w:szCs w:val="20"/>
              </w:rPr>
              <w:t xml:space="preserve">(TC, Helen Jeffrey and AA) </w:t>
            </w:r>
            <w:r w:rsidR="004A240B" w:rsidRPr="00293092">
              <w:rPr>
                <w:rFonts w:cstheme="minorHAnsi"/>
                <w:b/>
                <w:sz w:val="20"/>
                <w:szCs w:val="20"/>
              </w:rPr>
              <w:t>to Stuart</w:t>
            </w:r>
          </w:p>
          <w:p w14:paraId="78732CBD" w14:textId="77777777" w:rsidR="004A240B" w:rsidRDefault="004A240B" w:rsidP="00B806F9">
            <w:pPr>
              <w:rPr>
                <w:rFonts w:cstheme="minorHAnsi"/>
                <w:sz w:val="20"/>
                <w:szCs w:val="20"/>
              </w:rPr>
            </w:pPr>
          </w:p>
          <w:p w14:paraId="7588554E" w14:textId="744C03A5" w:rsidR="004A240B" w:rsidRDefault="00293092" w:rsidP="00B806F9">
            <w:pPr>
              <w:rPr>
                <w:rFonts w:cstheme="minorHAnsi"/>
                <w:sz w:val="20"/>
                <w:szCs w:val="20"/>
              </w:rPr>
            </w:pPr>
            <w:r>
              <w:rPr>
                <w:rFonts w:cstheme="minorHAnsi"/>
                <w:sz w:val="20"/>
                <w:szCs w:val="20"/>
              </w:rPr>
              <w:t xml:space="preserve">AP reported that a </w:t>
            </w:r>
            <w:r w:rsidR="00FA4D71">
              <w:rPr>
                <w:rFonts w:cstheme="minorHAnsi"/>
                <w:sz w:val="20"/>
                <w:szCs w:val="20"/>
              </w:rPr>
              <w:t>j</w:t>
            </w:r>
            <w:r w:rsidR="004A240B">
              <w:rPr>
                <w:rFonts w:cstheme="minorHAnsi"/>
                <w:sz w:val="20"/>
                <w:szCs w:val="20"/>
              </w:rPr>
              <w:t>oint stewards</w:t>
            </w:r>
            <w:r>
              <w:rPr>
                <w:rFonts w:cstheme="minorHAnsi"/>
                <w:sz w:val="20"/>
                <w:szCs w:val="20"/>
              </w:rPr>
              <w:t>’</w:t>
            </w:r>
            <w:r w:rsidR="004A240B">
              <w:rPr>
                <w:rFonts w:cstheme="minorHAnsi"/>
                <w:sz w:val="20"/>
                <w:szCs w:val="20"/>
              </w:rPr>
              <w:t xml:space="preserve"> meeting </w:t>
            </w:r>
            <w:r>
              <w:rPr>
                <w:rFonts w:cstheme="minorHAnsi"/>
                <w:sz w:val="20"/>
                <w:szCs w:val="20"/>
              </w:rPr>
              <w:t xml:space="preserve">has been held with MRMC. These are held approximately every </w:t>
            </w:r>
            <w:r w:rsidR="004A240B">
              <w:rPr>
                <w:rFonts w:cstheme="minorHAnsi"/>
                <w:sz w:val="20"/>
                <w:szCs w:val="20"/>
              </w:rPr>
              <w:t xml:space="preserve">2 months. </w:t>
            </w:r>
            <w:r>
              <w:rPr>
                <w:rFonts w:cstheme="minorHAnsi"/>
                <w:sz w:val="20"/>
                <w:szCs w:val="20"/>
              </w:rPr>
              <w:t xml:space="preserve"> At the meeting they identified priorities ov</w:t>
            </w:r>
            <w:r w:rsidR="004A240B">
              <w:rPr>
                <w:rFonts w:cstheme="minorHAnsi"/>
                <w:sz w:val="20"/>
                <w:szCs w:val="20"/>
              </w:rPr>
              <w:t>er the next 12 months</w:t>
            </w:r>
            <w:r w:rsidR="003B2AF0">
              <w:rPr>
                <w:rFonts w:cstheme="minorHAnsi"/>
                <w:sz w:val="20"/>
                <w:szCs w:val="20"/>
              </w:rPr>
              <w:t xml:space="preserve">. AP reported </w:t>
            </w:r>
            <w:r w:rsidR="002B5805">
              <w:rPr>
                <w:rFonts w:cstheme="minorHAnsi"/>
                <w:sz w:val="20"/>
                <w:szCs w:val="20"/>
              </w:rPr>
              <w:t xml:space="preserve">an </w:t>
            </w:r>
            <w:r w:rsidR="003B2AF0">
              <w:rPr>
                <w:rFonts w:cstheme="minorHAnsi"/>
                <w:sz w:val="20"/>
                <w:szCs w:val="20"/>
              </w:rPr>
              <w:t xml:space="preserve">agreement to </w:t>
            </w:r>
            <w:r w:rsidR="00B706EB">
              <w:rPr>
                <w:rFonts w:cstheme="minorHAnsi"/>
                <w:sz w:val="20"/>
                <w:szCs w:val="20"/>
              </w:rPr>
              <w:t xml:space="preserve">review and </w:t>
            </w:r>
            <w:r w:rsidR="003B2AF0">
              <w:rPr>
                <w:rFonts w:cstheme="minorHAnsi"/>
                <w:sz w:val="20"/>
                <w:szCs w:val="20"/>
              </w:rPr>
              <w:t>bring together some of the two Churches’ communications including the two websites. Both had common and overlapping elements, for instance</w:t>
            </w:r>
            <w:r w:rsidR="004A240B">
              <w:rPr>
                <w:rFonts w:cstheme="minorHAnsi"/>
                <w:sz w:val="20"/>
                <w:szCs w:val="20"/>
              </w:rPr>
              <w:t xml:space="preserve">, </w:t>
            </w:r>
            <w:r w:rsidR="003B2AF0">
              <w:rPr>
                <w:rFonts w:cstheme="minorHAnsi"/>
                <w:sz w:val="20"/>
                <w:szCs w:val="20"/>
              </w:rPr>
              <w:t xml:space="preserve">details on the </w:t>
            </w:r>
            <w:r w:rsidR="004A240B">
              <w:rPr>
                <w:rFonts w:cstheme="minorHAnsi"/>
                <w:sz w:val="20"/>
                <w:szCs w:val="20"/>
              </w:rPr>
              <w:t>Anna Chaplaincy</w:t>
            </w:r>
            <w:r w:rsidR="003B2AF0">
              <w:rPr>
                <w:rFonts w:cstheme="minorHAnsi"/>
                <w:sz w:val="20"/>
                <w:szCs w:val="20"/>
              </w:rPr>
              <w:t xml:space="preserve"> and</w:t>
            </w:r>
            <w:r w:rsidR="004A240B">
              <w:rPr>
                <w:rFonts w:cstheme="minorHAnsi"/>
                <w:sz w:val="20"/>
                <w:szCs w:val="20"/>
              </w:rPr>
              <w:t xml:space="preserve"> Cornerstone</w:t>
            </w:r>
            <w:r w:rsidR="003B2AF0">
              <w:rPr>
                <w:rFonts w:cstheme="minorHAnsi"/>
                <w:sz w:val="20"/>
                <w:szCs w:val="20"/>
              </w:rPr>
              <w:t xml:space="preserve">. </w:t>
            </w:r>
            <w:r w:rsidR="006C6689">
              <w:rPr>
                <w:rFonts w:cstheme="minorHAnsi"/>
                <w:sz w:val="20"/>
                <w:szCs w:val="20"/>
              </w:rPr>
              <w:t xml:space="preserve">The two websites could be retained with a new portal or there could be a new website altogether. </w:t>
            </w:r>
            <w:r w:rsidR="003B2AF0">
              <w:rPr>
                <w:rFonts w:cstheme="minorHAnsi"/>
                <w:sz w:val="20"/>
                <w:szCs w:val="20"/>
              </w:rPr>
              <w:t>AP reported that</w:t>
            </w:r>
            <w:r w:rsidR="004A240B">
              <w:rPr>
                <w:rFonts w:cstheme="minorHAnsi"/>
                <w:sz w:val="20"/>
                <w:szCs w:val="20"/>
              </w:rPr>
              <w:t xml:space="preserve"> </w:t>
            </w:r>
            <w:r w:rsidR="002B5805">
              <w:rPr>
                <w:rFonts w:cstheme="minorHAnsi"/>
                <w:sz w:val="20"/>
                <w:szCs w:val="20"/>
              </w:rPr>
              <w:t>Maggie Dodd</w:t>
            </w:r>
            <w:r w:rsidR="004A240B">
              <w:rPr>
                <w:rFonts w:cstheme="minorHAnsi"/>
                <w:sz w:val="20"/>
                <w:szCs w:val="20"/>
              </w:rPr>
              <w:t xml:space="preserve"> </w:t>
            </w:r>
            <w:r w:rsidR="003B2AF0">
              <w:rPr>
                <w:rFonts w:cstheme="minorHAnsi"/>
                <w:sz w:val="20"/>
                <w:szCs w:val="20"/>
              </w:rPr>
              <w:t xml:space="preserve">is </w:t>
            </w:r>
            <w:r w:rsidR="004A240B">
              <w:rPr>
                <w:rFonts w:cstheme="minorHAnsi"/>
                <w:sz w:val="20"/>
                <w:szCs w:val="20"/>
              </w:rPr>
              <w:t xml:space="preserve">willing to help </w:t>
            </w:r>
            <w:r w:rsidR="003B2AF0">
              <w:rPr>
                <w:rFonts w:cstheme="minorHAnsi"/>
                <w:sz w:val="20"/>
                <w:szCs w:val="20"/>
              </w:rPr>
              <w:t xml:space="preserve">with her </w:t>
            </w:r>
            <w:r w:rsidR="004A240B">
              <w:rPr>
                <w:rFonts w:cstheme="minorHAnsi"/>
                <w:sz w:val="20"/>
                <w:szCs w:val="20"/>
              </w:rPr>
              <w:t>expertise in graphic design</w:t>
            </w:r>
            <w:r w:rsidR="003B2AF0">
              <w:rPr>
                <w:rFonts w:cstheme="minorHAnsi"/>
                <w:sz w:val="20"/>
                <w:szCs w:val="20"/>
              </w:rPr>
              <w:t xml:space="preserve"> </w:t>
            </w:r>
            <w:r w:rsidR="00B706EB">
              <w:rPr>
                <w:rFonts w:cstheme="minorHAnsi"/>
                <w:sz w:val="20"/>
                <w:szCs w:val="20"/>
              </w:rPr>
              <w:t>if needed but would need to be</w:t>
            </w:r>
            <w:r w:rsidR="003B2AF0">
              <w:rPr>
                <w:rFonts w:cstheme="minorHAnsi"/>
                <w:sz w:val="20"/>
                <w:szCs w:val="20"/>
              </w:rPr>
              <w:t xml:space="preserve"> e</w:t>
            </w:r>
            <w:r w:rsidR="004A240B">
              <w:rPr>
                <w:rFonts w:cstheme="minorHAnsi"/>
                <w:sz w:val="20"/>
                <w:szCs w:val="20"/>
              </w:rPr>
              <w:t>mploy</w:t>
            </w:r>
            <w:r w:rsidR="003B2AF0">
              <w:rPr>
                <w:rFonts w:cstheme="minorHAnsi"/>
                <w:sz w:val="20"/>
                <w:szCs w:val="20"/>
              </w:rPr>
              <w:t>ed</w:t>
            </w:r>
            <w:r w:rsidR="004A240B">
              <w:rPr>
                <w:rFonts w:cstheme="minorHAnsi"/>
                <w:sz w:val="20"/>
                <w:szCs w:val="20"/>
              </w:rPr>
              <w:t xml:space="preserve"> in a professional role</w:t>
            </w:r>
            <w:r w:rsidR="002B5805">
              <w:rPr>
                <w:rFonts w:cstheme="minorHAnsi"/>
                <w:sz w:val="20"/>
                <w:szCs w:val="20"/>
              </w:rPr>
              <w:t>. This will have an additional financial cost</w:t>
            </w:r>
            <w:r w:rsidR="004A240B">
              <w:rPr>
                <w:rFonts w:cstheme="minorHAnsi"/>
                <w:sz w:val="20"/>
                <w:szCs w:val="20"/>
              </w:rPr>
              <w:t xml:space="preserve">. </w:t>
            </w:r>
          </w:p>
          <w:p w14:paraId="0A3D7AEA" w14:textId="77777777" w:rsidR="003B2AF0" w:rsidRDefault="003B2AF0" w:rsidP="00B806F9">
            <w:pPr>
              <w:rPr>
                <w:rFonts w:cstheme="minorHAnsi"/>
                <w:sz w:val="20"/>
                <w:szCs w:val="20"/>
              </w:rPr>
            </w:pPr>
          </w:p>
          <w:p w14:paraId="73A113EF" w14:textId="4DB6C07F" w:rsidR="003B2AF0" w:rsidRDefault="003B2AF0" w:rsidP="00B806F9">
            <w:pPr>
              <w:rPr>
                <w:rFonts w:cstheme="minorHAnsi"/>
                <w:sz w:val="20"/>
                <w:szCs w:val="20"/>
              </w:rPr>
            </w:pPr>
            <w:r>
              <w:rPr>
                <w:rFonts w:cstheme="minorHAnsi"/>
                <w:sz w:val="20"/>
                <w:szCs w:val="20"/>
              </w:rPr>
              <w:t xml:space="preserve">RH noted that a considerable amount of work had gone into the existing website. The website was only useful if it was kept up to date. Chris Hancock had </w:t>
            </w:r>
            <w:r w:rsidR="002B5805">
              <w:rPr>
                <w:rFonts w:cstheme="minorHAnsi"/>
                <w:sz w:val="20"/>
                <w:szCs w:val="20"/>
              </w:rPr>
              <w:t>posted</w:t>
            </w:r>
            <w:r>
              <w:rPr>
                <w:rFonts w:cstheme="minorHAnsi"/>
                <w:sz w:val="20"/>
                <w:szCs w:val="20"/>
              </w:rPr>
              <w:t xml:space="preserve"> 95% of the material </w:t>
            </w:r>
            <w:r w:rsidR="002B5805">
              <w:rPr>
                <w:rFonts w:cstheme="minorHAnsi"/>
                <w:sz w:val="20"/>
                <w:szCs w:val="20"/>
              </w:rPr>
              <w:t>on it</w:t>
            </w:r>
            <w:r>
              <w:rPr>
                <w:rFonts w:cstheme="minorHAnsi"/>
                <w:sz w:val="20"/>
                <w:szCs w:val="20"/>
              </w:rPr>
              <w:t xml:space="preserve">. RH noted that CH currently hosts and pays for the website but </w:t>
            </w:r>
            <w:r w:rsidR="002B5805">
              <w:rPr>
                <w:rFonts w:cstheme="minorHAnsi"/>
                <w:sz w:val="20"/>
                <w:szCs w:val="20"/>
              </w:rPr>
              <w:t>c</w:t>
            </w:r>
            <w:r>
              <w:rPr>
                <w:rFonts w:cstheme="minorHAnsi"/>
                <w:sz w:val="20"/>
                <w:szCs w:val="20"/>
              </w:rPr>
              <w:t xml:space="preserve">ould not continue to do so if another website is proposed. </w:t>
            </w:r>
            <w:r w:rsidR="006C6689">
              <w:rPr>
                <w:rFonts w:cstheme="minorHAnsi"/>
                <w:sz w:val="20"/>
                <w:szCs w:val="20"/>
              </w:rPr>
              <w:t>This should be paid by the Church.</w:t>
            </w:r>
          </w:p>
          <w:p w14:paraId="0586A91F" w14:textId="77777777" w:rsidR="002B5805" w:rsidRDefault="002B5805" w:rsidP="00B806F9">
            <w:pPr>
              <w:rPr>
                <w:rFonts w:cstheme="minorHAnsi"/>
                <w:sz w:val="20"/>
                <w:szCs w:val="20"/>
              </w:rPr>
            </w:pPr>
          </w:p>
          <w:p w14:paraId="1A12AFF4" w14:textId="14D507A4" w:rsidR="003B2AF0" w:rsidRDefault="003B2AF0" w:rsidP="003B2AF0">
            <w:pPr>
              <w:rPr>
                <w:rFonts w:cstheme="minorHAnsi"/>
                <w:sz w:val="20"/>
                <w:szCs w:val="20"/>
              </w:rPr>
            </w:pPr>
            <w:r>
              <w:rPr>
                <w:rFonts w:cstheme="minorHAnsi"/>
                <w:sz w:val="20"/>
                <w:szCs w:val="20"/>
              </w:rPr>
              <w:t xml:space="preserve">It was noted that the right people needed to be involved including a professional webmaster. </w:t>
            </w:r>
            <w:r w:rsidR="002B5805">
              <w:rPr>
                <w:rFonts w:cstheme="minorHAnsi"/>
                <w:sz w:val="20"/>
                <w:szCs w:val="20"/>
              </w:rPr>
              <w:t xml:space="preserve">It was agreed that an </w:t>
            </w:r>
            <w:r w:rsidR="002B5805">
              <w:rPr>
                <w:rFonts w:cstheme="minorHAnsi"/>
                <w:sz w:val="20"/>
                <w:szCs w:val="20"/>
              </w:rPr>
              <w:lastRenderedPageBreak/>
              <w:t xml:space="preserve">active webmaster able to commission work is needed, and that the Church needed someone to check the website every 6 months. </w:t>
            </w:r>
            <w:r>
              <w:rPr>
                <w:rFonts w:cstheme="minorHAnsi"/>
                <w:sz w:val="20"/>
                <w:szCs w:val="20"/>
              </w:rPr>
              <w:t xml:space="preserve">RH </w:t>
            </w:r>
            <w:r w:rsidR="00FA4D71">
              <w:rPr>
                <w:rFonts w:cstheme="minorHAnsi"/>
                <w:sz w:val="20"/>
                <w:szCs w:val="20"/>
              </w:rPr>
              <w:t>highlighte</w:t>
            </w:r>
            <w:r>
              <w:rPr>
                <w:rFonts w:cstheme="minorHAnsi"/>
                <w:sz w:val="20"/>
                <w:szCs w:val="20"/>
              </w:rPr>
              <w:t xml:space="preserve">d that CH was a professional webmaster. </w:t>
            </w:r>
            <w:r w:rsidR="002B5805">
              <w:rPr>
                <w:rFonts w:cstheme="minorHAnsi"/>
                <w:sz w:val="20"/>
                <w:szCs w:val="20"/>
              </w:rPr>
              <w:t xml:space="preserve"> </w:t>
            </w:r>
            <w:r>
              <w:rPr>
                <w:rFonts w:cstheme="minorHAnsi"/>
                <w:sz w:val="20"/>
                <w:szCs w:val="20"/>
              </w:rPr>
              <w:t>It was questioned whether the stewards were the right team to take this on</w:t>
            </w:r>
            <w:r w:rsidR="00154B03">
              <w:rPr>
                <w:rFonts w:cstheme="minorHAnsi"/>
                <w:sz w:val="20"/>
                <w:szCs w:val="20"/>
              </w:rPr>
              <w:t xml:space="preserve"> as it was not within their immediate expertise and remit</w:t>
            </w:r>
            <w:r>
              <w:rPr>
                <w:rFonts w:cstheme="minorHAnsi"/>
                <w:sz w:val="20"/>
                <w:szCs w:val="20"/>
              </w:rPr>
              <w:t xml:space="preserve">. </w:t>
            </w:r>
            <w:r w:rsidR="00154B03">
              <w:rPr>
                <w:rFonts w:cstheme="minorHAnsi"/>
                <w:sz w:val="20"/>
                <w:szCs w:val="20"/>
              </w:rPr>
              <w:t>It was argued that t</w:t>
            </w:r>
            <w:r>
              <w:rPr>
                <w:rFonts w:cstheme="minorHAnsi"/>
                <w:sz w:val="20"/>
                <w:szCs w:val="20"/>
              </w:rPr>
              <w:t>he recently disbanded Comms team</w:t>
            </w:r>
            <w:r w:rsidR="00154B03">
              <w:rPr>
                <w:rFonts w:cstheme="minorHAnsi"/>
                <w:sz w:val="20"/>
                <w:szCs w:val="20"/>
              </w:rPr>
              <w:t xml:space="preserve"> were more appropriate and should be reinstated</w:t>
            </w:r>
            <w:r>
              <w:rPr>
                <w:rFonts w:cstheme="minorHAnsi"/>
                <w:sz w:val="20"/>
                <w:szCs w:val="20"/>
              </w:rPr>
              <w:t xml:space="preserve">. </w:t>
            </w:r>
            <w:r w:rsidR="00154B03">
              <w:rPr>
                <w:rFonts w:cstheme="minorHAnsi"/>
                <w:sz w:val="20"/>
                <w:szCs w:val="20"/>
              </w:rPr>
              <w:t xml:space="preserve">It was noted that the Stewards would ensure that the right people were on the Committee. CH would be included in this as well as Tony </w:t>
            </w:r>
            <w:r w:rsidR="006C6689">
              <w:rPr>
                <w:rFonts w:cstheme="minorHAnsi"/>
                <w:sz w:val="20"/>
                <w:szCs w:val="20"/>
              </w:rPr>
              <w:t>O</w:t>
            </w:r>
            <w:r w:rsidR="00B706EB">
              <w:rPr>
                <w:rFonts w:cstheme="minorHAnsi"/>
                <w:sz w:val="20"/>
                <w:szCs w:val="20"/>
              </w:rPr>
              <w:t xml:space="preserve">sibodu </w:t>
            </w:r>
            <w:r w:rsidR="00154B03">
              <w:rPr>
                <w:rFonts w:cstheme="minorHAnsi"/>
                <w:sz w:val="20"/>
                <w:szCs w:val="20"/>
              </w:rPr>
              <w:t xml:space="preserve">from MRMC, </w:t>
            </w:r>
            <w:r w:rsidR="00B706EB">
              <w:rPr>
                <w:rFonts w:cstheme="minorHAnsi"/>
                <w:sz w:val="20"/>
                <w:szCs w:val="20"/>
              </w:rPr>
              <w:t xml:space="preserve">and </w:t>
            </w:r>
            <w:r w:rsidR="00154B03">
              <w:rPr>
                <w:rFonts w:cstheme="minorHAnsi"/>
                <w:sz w:val="20"/>
                <w:szCs w:val="20"/>
              </w:rPr>
              <w:t>Lianne Weidmann</w:t>
            </w:r>
            <w:r w:rsidR="006C6689">
              <w:rPr>
                <w:rFonts w:cstheme="minorHAnsi"/>
                <w:sz w:val="20"/>
                <w:szCs w:val="20"/>
              </w:rPr>
              <w:t xml:space="preserve"> </w:t>
            </w:r>
            <w:r w:rsidR="00154B03">
              <w:rPr>
                <w:rFonts w:cstheme="minorHAnsi"/>
                <w:sz w:val="20"/>
                <w:szCs w:val="20"/>
              </w:rPr>
              <w:t>from HRMC (who was in the last Comms Group)</w:t>
            </w:r>
            <w:r w:rsidR="006C6689">
              <w:rPr>
                <w:rFonts w:cstheme="minorHAnsi"/>
                <w:sz w:val="20"/>
                <w:szCs w:val="20"/>
              </w:rPr>
              <w:t xml:space="preserve"> would be invited</w:t>
            </w:r>
            <w:r w:rsidR="00154B03">
              <w:rPr>
                <w:rFonts w:cstheme="minorHAnsi"/>
                <w:sz w:val="20"/>
                <w:szCs w:val="20"/>
              </w:rPr>
              <w:t xml:space="preserve">. The Stewards have ideas for further people to approach. </w:t>
            </w:r>
          </w:p>
          <w:p w14:paraId="59F4E520" w14:textId="77777777" w:rsidR="003B2AF0" w:rsidRDefault="003B2AF0" w:rsidP="00B806F9">
            <w:pPr>
              <w:rPr>
                <w:rFonts w:cstheme="minorHAnsi"/>
                <w:sz w:val="20"/>
                <w:szCs w:val="20"/>
              </w:rPr>
            </w:pPr>
          </w:p>
          <w:p w14:paraId="2306F363" w14:textId="065E78F2" w:rsidR="00BF74A9" w:rsidRDefault="00154B03" w:rsidP="00B806F9">
            <w:pPr>
              <w:rPr>
                <w:rFonts w:cstheme="minorHAnsi"/>
                <w:sz w:val="20"/>
                <w:szCs w:val="20"/>
              </w:rPr>
            </w:pPr>
            <w:r>
              <w:rPr>
                <w:rFonts w:cstheme="minorHAnsi"/>
                <w:sz w:val="20"/>
                <w:szCs w:val="20"/>
              </w:rPr>
              <w:t>A</w:t>
            </w:r>
            <w:r w:rsidR="00BF74A9">
              <w:rPr>
                <w:rFonts w:cstheme="minorHAnsi"/>
                <w:sz w:val="20"/>
                <w:szCs w:val="20"/>
              </w:rPr>
              <w:t xml:space="preserve"> joint St Albans logo</w:t>
            </w:r>
            <w:r>
              <w:rPr>
                <w:rFonts w:cstheme="minorHAnsi"/>
                <w:sz w:val="20"/>
                <w:szCs w:val="20"/>
              </w:rPr>
              <w:t xml:space="preserve"> will be needed</w:t>
            </w:r>
            <w:r w:rsidR="006C6689">
              <w:rPr>
                <w:rFonts w:cstheme="minorHAnsi"/>
                <w:sz w:val="20"/>
                <w:szCs w:val="20"/>
              </w:rPr>
              <w:t xml:space="preserve"> for any new web-site or portal</w:t>
            </w:r>
            <w:r>
              <w:rPr>
                <w:rFonts w:cstheme="minorHAnsi"/>
                <w:sz w:val="20"/>
                <w:szCs w:val="20"/>
              </w:rPr>
              <w:t xml:space="preserve">. It was also proposed to have a joint newsletter, expanding </w:t>
            </w:r>
            <w:r w:rsidR="006C6689">
              <w:rPr>
                <w:rFonts w:cstheme="minorHAnsi"/>
                <w:sz w:val="20"/>
                <w:szCs w:val="20"/>
              </w:rPr>
              <w:t xml:space="preserve">and complementing </w:t>
            </w:r>
            <w:r>
              <w:rPr>
                <w:rFonts w:cstheme="minorHAnsi"/>
                <w:sz w:val="20"/>
                <w:szCs w:val="20"/>
              </w:rPr>
              <w:t xml:space="preserve">the </w:t>
            </w:r>
            <w:r w:rsidR="00FA4D71">
              <w:rPr>
                <w:rFonts w:cstheme="minorHAnsi"/>
                <w:sz w:val="20"/>
                <w:szCs w:val="20"/>
              </w:rPr>
              <w:t xml:space="preserve">existing </w:t>
            </w:r>
            <w:r>
              <w:rPr>
                <w:rFonts w:cstheme="minorHAnsi"/>
                <w:sz w:val="20"/>
                <w:szCs w:val="20"/>
              </w:rPr>
              <w:t xml:space="preserve">Marlborough Round. </w:t>
            </w:r>
          </w:p>
          <w:p w14:paraId="22ECE167" w14:textId="77777777" w:rsidR="00B706EB" w:rsidRDefault="00B706EB" w:rsidP="00B806F9">
            <w:pPr>
              <w:rPr>
                <w:rFonts w:cstheme="minorHAnsi"/>
                <w:sz w:val="20"/>
                <w:szCs w:val="20"/>
              </w:rPr>
            </w:pPr>
          </w:p>
          <w:p w14:paraId="74900368" w14:textId="245F7B9C" w:rsidR="00B706EB" w:rsidRPr="00431D63" w:rsidRDefault="00B706EB" w:rsidP="00B806F9">
            <w:pPr>
              <w:rPr>
                <w:rFonts w:cstheme="minorHAnsi"/>
                <w:b/>
                <w:sz w:val="20"/>
                <w:szCs w:val="20"/>
              </w:rPr>
            </w:pPr>
            <w:r w:rsidRPr="00431D63">
              <w:rPr>
                <w:rFonts w:cstheme="minorHAnsi"/>
                <w:b/>
                <w:sz w:val="20"/>
                <w:szCs w:val="20"/>
              </w:rPr>
              <w:t xml:space="preserve">Action: AP to report feedback to next Joint Stewards Meeting </w:t>
            </w:r>
            <w:r w:rsidR="006C6689">
              <w:rPr>
                <w:rFonts w:cstheme="minorHAnsi"/>
                <w:b/>
                <w:sz w:val="20"/>
                <w:szCs w:val="20"/>
              </w:rPr>
              <w:t xml:space="preserve">/ CH to invoice EB for any costs with HRMC Web-site </w:t>
            </w:r>
          </w:p>
          <w:p w14:paraId="5CB3F2FB" w14:textId="77777777" w:rsidR="00BF74A9" w:rsidRDefault="00BF74A9" w:rsidP="00B806F9">
            <w:pPr>
              <w:rPr>
                <w:rFonts w:cstheme="minorHAnsi"/>
                <w:sz w:val="20"/>
                <w:szCs w:val="20"/>
              </w:rPr>
            </w:pPr>
          </w:p>
          <w:p w14:paraId="7E7D751A" w14:textId="77777777" w:rsidR="007D3EA4" w:rsidRDefault="00226A00" w:rsidP="007D3EA4">
            <w:pPr>
              <w:rPr>
                <w:rFonts w:cstheme="minorHAnsi"/>
                <w:sz w:val="20"/>
                <w:szCs w:val="20"/>
              </w:rPr>
            </w:pPr>
            <w:r w:rsidRPr="007D3EA4">
              <w:rPr>
                <w:rFonts w:cstheme="minorHAnsi"/>
                <w:sz w:val="20"/>
                <w:szCs w:val="20"/>
                <w:u w:val="single"/>
              </w:rPr>
              <w:t>Worship Consultation # (AP)</w:t>
            </w:r>
            <w:r w:rsidR="00BF74A9" w:rsidRPr="007D3EA4">
              <w:rPr>
                <w:rFonts w:cstheme="minorHAnsi"/>
                <w:sz w:val="20"/>
                <w:szCs w:val="20"/>
                <w:u w:val="single"/>
              </w:rPr>
              <w:t>:</w:t>
            </w:r>
            <w:r w:rsidR="00BF74A9" w:rsidRPr="007D3EA4">
              <w:rPr>
                <w:rFonts w:cstheme="minorHAnsi"/>
                <w:sz w:val="20"/>
                <w:szCs w:val="20"/>
              </w:rPr>
              <w:t xml:space="preserve"> </w:t>
            </w:r>
          </w:p>
          <w:p w14:paraId="2E025232" w14:textId="77777777" w:rsidR="007A1156" w:rsidRDefault="00FA4D71" w:rsidP="007D3EA4">
            <w:pPr>
              <w:rPr>
                <w:rFonts w:cstheme="minorHAnsi"/>
                <w:sz w:val="20"/>
                <w:szCs w:val="20"/>
              </w:rPr>
            </w:pPr>
            <w:r>
              <w:rPr>
                <w:rFonts w:cstheme="minorHAnsi"/>
                <w:sz w:val="20"/>
                <w:szCs w:val="20"/>
              </w:rPr>
              <w:t xml:space="preserve">AP stated that there had been </w:t>
            </w:r>
            <w:r w:rsidR="00BF74A9" w:rsidRPr="007D3EA4">
              <w:rPr>
                <w:rFonts w:cstheme="minorHAnsi"/>
                <w:sz w:val="20"/>
                <w:szCs w:val="20"/>
              </w:rPr>
              <w:t xml:space="preserve">4 responses to </w:t>
            </w:r>
            <w:r>
              <w:rPr>
                <w:rFonts w:cstheme="minorHAnsi"/>
                <w:sz w:val="20"/>
                <w:szCs w:val="20"/>
              </w:rPr>
              <w:t xml:space="preserve">a congregational </w:t>
            </w:r>
            <w:r w:rsidR="00BF74A9" w:rsidRPr="007D3EA4">
              <w:rPr>
                <w:rFonts w:cstheme="minorHAnsi"/>
                <w:sz w:val="20"/>
                <w:szCs w:val="20"/>
              </w:rPr>
              <w:t xml:space="preserve">survey </w:t>
            </w:r>
            <w:r>
              <w:rPr>
                <w:rFonts w:cstheme="minorHAnsi"/>
                <w:sz w:val="20"/>
                <w:szCs w:val="20"/>
              </w:rPr>
              <w:t>asking for feedback on the online services</w:t>
            </w:r>
            <w:r w:rsidR="00BF74A9" w:rsidRPr="007D3EA4">
              <w:rPr>
                <w:rFonts w:cstheme="minorHAnsi"/>
                <w:sz w:val="20"/>
                <w:szCs w:val="20"/>
              </w:rPr>
              <w:t xml:space="preserve">. </w:t>
            </w:r>
            <w:r>
              <w:rPr>
                <w:rFonts w:cstheme="minorHAnsi"/>
                <w:sz w:val="20"/>
                <w:szCs w:val="20"/>
              </w:rPr>
              <w:t xml:space="preserve">The deadline was extended until the end of July. EB stated that the Church had received </w:t>
            </w:r>
            <w:r w:rsidR="00BF74A9" w:rsidRPr="007D3EA4">
              <w:rPr>
                <w:rFonts w:cstheme="minorHAnsi"/>
                <w:sz w:val="20"/>
                <w:szCs w:val="20"/>
              </w:rPr>
              <w:t xml:space="preserve">£20 </w:t>
            </w:r>
            <w:r w:rsidR="007A1156">
              <w:rPr>
                <w:rFonts w:cstheme="minorHAnsi"/>
                <w:sz w:val="20"/>
                <w:szCs w:val="20"/>
              </w:rPr>
              <w:t xml:space="preserve">with a </w:t>
            </w:r>
            <w:r w:rsidR="00BF74A9" w:rsidRPr="007D3EA4">
              <w:rPr>
                <w:rFonts w:cstheme="minorHAnsi"/>
                <w:sz w:val="20"/>
                <w:szCs w:val="20"/>
              </w:rPr>
              <w:t>note attached</w:t>
            </w:r>
            <w:r w:rsidR="007A1156">
              <w:rPr>
                <w:rFonts w:cstheme="minorHAnsi"/>
                <w:sz w:val="20"/>
                <w:szCs w:val="20"/>
              </w:rPr>
              <w:t xml:space="preserve">, saying, </w:t>
            </w:r>
            <w:r w:rsidR="00BF74A9" w:rsidRPr="007D3EA4">
              <w:rPr>
                <w:rFonts w:cstheme="minorHAnsi"/>
                <w:sz w:val="20"/>
                <w:szCs w:val="20"/>
              </w:rPr>
              <w:t xml:space="preserve"> </w:t>
            </w:r>
            <w:r w:rsidR="007A1156">
              <w:rPr>
                <w:rFonts w:cstheme="minorHAnsi"/>
                <w:sz w:val="20"/>
                <w:szCs w:val="20"/>
              </w:rPr>
              <w:t>‘</w:t>
            </w:r>
            <w:r w:rsidR="00BF74A9" w:rsidRPr="007D3EA4">
              <w:rPr>
                <w:rFonts w:cstheme="minorHAnsi"/>
                <w:sz w:val="20"/>
                <w:szCs w:val="20"/>
              </w:rPr>
              <w:t>Thank you. For the collection from one of your Youtube listeners</w:t>
            </w:r>
            <w:r w:rsidR="007A1156">
              <w:rPr>
                <w:rFonts w:cstheme="minorHAnsi"/>
                <w:sz w:val="20"/>
                <w:szCs w:val="20"/>
              </w:rPr>
              <w:t>’</w:t>
            </w:r>
            <w:r w:rsidR="00BF74A9" w:rsidRPr="007D3EA4">
              <w:rPr>
                <w:rFonts w:cstheme="minorHAnsi"/>
                <w:sz w:val="20"/>
                <w:szCs w:val="20"/>
              </w:rPr>
              <w:t xml:space="preserve">. </w:t>
            </w:r>
          </w:p>
          <w:p w14:paraId="2A18036F" w14:textId="77777777" w:rsidR="007A1156" w:rsidRDefault="007A1156" w:rsidP="007D3EA4">
            <w:pPr>
              <w:rPr>
                <w:rFonts w:cstheme="minorHAnsi"/>
                <w:sz w:val="20"/>
                <w:szCs w:val="20"/>
              </w:rPr>
            </w:pPr>
          </w:p>
          <w:p w14:paraId="764886CC" w14:textId="77777777" w:rsidR="007923FD" w:rsidRDefault="007A1156" w:rsidP="007D3EA4">
            <w:pPr>
              <w:rPr>
                <w:rFonts w:cstheme="minorHAnsi"/>
                <w:sz w:val="20"/>
                <w:szCs w:val="20"/>
              </w:rPr>
            </w:pPr>
            <w:r>
              <w:rPr>
                <w:rFonts w:cstheme="minorHAnsi"/>
                <w:sz w:val="20"/>
                <w:szCs w:val="20"/>
              </w:rPr>
              <w:t>The meeting noted that there were discrepancies between the Circuit plans and the Stewards’ rotas on when the children come into the service. It was also noted that the w</w:t>
            </w:r>
            <w:r w:rsidR="00BF74A9" w:rsidRPr="007D3EA4">
              <w:rPr>
                <w:rFonts w:cstheme="minorHAnsi"/>
                <w:sz w:val="20"/>
                <w:szCs w:val="20"/>
              </w:rPr>
              <w:t xml:space="preserve">ording on church stewards’ script </w:t>
            </w:r>
            <w:r>
              <w:rPr>
                <w:rFonts w:cstheme="minorHAnsi"/>
                <w:sz w:val="20"/>
                <w:szCs w:val="20"/>
              </w:rPr>
              <w:t xml:space="preserve">relating to Sunday Club </w:t>
            </w:r>
            <w:r w:rsidR="00BF74A9" w:rsidRPr="007D3EA4">
              <w:rPr>
                <w:rFonts w:cstheme="minorHAnsi"/>
                <w:sz w:val="20"/>
                <w:szCs w:val="20"/>
              </w:rPr>
              <w:t xml:space="preserve">needs changing </w:t>
            </w:r>
            <w:r>
              <w:rPr>
                <w:rFonts w:cstheme="minorHAnsi"/>
                <w:sz w:val="20"/>
                <w:szCs w:val="20"/>
              </w:rPr>
              <w:t>to clarify</w:t>
            </w:r>
            <w:r w:rsidR="00BF74A9" w:rsidRPr="007D3EA4">
              <w:rPr>
                <w:rFonts w:cstheme="minorHAnsi"/>
                <w:sz w:val="20"/>
                <w:szCs w:val="20"/>
              </w:rPr>
              <w:t xml:space="preserve"> when Sunday club </w:t>
            </w:r>
            <w:r>
              <w:rPr>
                <w:rFonts w:cstheme="minorHAnsi"/>
                <w:sz w:val="20"/>
                <w:szCs w:val="20"/>
              </w:rPr>
              <w:t xml:space="preserve">is taking place and the arrangements in the service. </w:t>
            </w:r>
            <w:r w:rsidR="00BF74A9" w:rsidRPr="007D3EA4">
              <w:rPr>
                <w:rFonts w:cstheme="minorHAnsi"/>
                <w:sz w:val="20"/>
                <w:szCs w:val="20"/>
              </w:rPr>
              <w:t xml:space="preserve">  </w:t>
            </w:r>
            <w:r>
              <w:rPr>
                <w:rFonts w:cstheme="minorHAnsi"/>
                <w:sz w:val="20"/>
                <w:szCs w:val="20"/>
              </w:rPr>
              <w:t>The wording still reflects earlier / pre-COVID arrangement</w:t>
            </w:r>
            <w:r w:rsidR="002B5805">
              <w:rPr>
                <w:rFonts w:cstheme="minorHAnsi"/>
                <w:sz w:val="20"/>
                <w:szCs w:val="20"/>
              </w:rPr>
              <w:t>s</w:t>
            </w:r>
            <w:r>
              <w:rPr>
                <w:rFonts w:cstheme="minorHAnsi"/>
                <w:sz w:val="20"/>
                <w:szCs w:val="20"/>
              </w:rPr>
              <w:t>.</w:t>
            </w:r>
          </w:p>
          <w:p w14:paraId="57683944" w14:textId="77777777" w:rsidR="007A1156" w:rsidRDefault="007A1156" w:rsidP="007D3EA4">
            <w:pPr>
              <w:rPr>
                <w:rFonts w:cstheme="minorHAnsi"/>
                <w:sz w:val="20"/>
                <w:szCs w:val="20"/>
              </w:rPr>
            </w:pPr>
          </w:p>
          <w:p w14:paraId="5469DAF7" w14:textId="77777777" w:rsidR="007A1156" w:rsidRPr="007A1156" w:rsidRDefault="007A1156" w:rsidP="007D3EA4">
            <w:pPr>
              <w:rPr>
                <w:rFonts w:cstheme="minorHAnsi"/>
                <w:b/>
                <w:sz w:val="20"/>
                <w:szCs w:val="20"/>
              </w:rPr>
            </w:pPr>
            <w:r w:rsidRPr="007A1156">
              <w:rPr>
                <w:rFonts w:cstheme="minorHAnsi"/>
                <w:b/>
                <w:sz w:val="20"/>
                <w:szCs w:val="20"/>
              </w:rPr>
              <w:t>Action: TC (Senior Steward): To review and amend church stewards’ script</w:t>
            </w:r>
            <w:r>
              <w:rPr>
                <w:rFonts w:cstheme="minorHAnsi"/>
                <w:b/>
                <w:sz w:val="20"/>
                <w:szCs w:val="20"/>
              </w:rPr>
              <w:t xml:space="preserve"> to clarify arrangements for Sunday Club</w:t>
            </w:r>
            <w:r w:rsidRPr="007A1156">
              <w:rPr>
                <w:rFonts w:cstheme="minorHAnsi"/>
                <w:b/>
                <w:sz w:val="20"/>
                <w:szCs w:val="20"/>
              </w:rPr>
              <w:t xml:space="preserve">. </w:t>
            </w:r>
          </w:p>
          <w:p w14:paraId="7C0219D5" w14:textId="77777777" w:rsidR="007A1156" w:rsidRDefault="007A1156" w:rsidP="007D3EA4">
            <w:pPr>
              <w:rPr>
                <w:rFonts w:cstheme="minorHAnsi"/>
                <w:sz w:val="20"/>
                <w:szCs w:val="20"/>
              </w:rPr>
            </w:pPr>
          </w:p>
          <w:p w14:paraId="77A5F3FD" w14:textId="77777777" w:rsidR="007A1156" w:rsidRPr="007A1156" w:rsidRDefault="007A1156" w:rsidP="007D3EA4">
            <w:pPr>
              <w:rPr>
                <w:rFonts w:cstheme="minorHAnsi"/>
                <w:sz w:val="20"/>
                <w:szCs w:val="20"/>
                <w:u w:val="single"/>
              </w:rPr>
            </w:pPr>
            <w:r w:rsidRPr="007A1156">
              <w:rPr>
                <w:rFonts w:cstheme="minorHAnsi"/>
                <w:sz w:val="20"/>
                <w:szCs w:val="20"/>
                <w:u w:val="single"/>
              </w:rPr>
              <w:t>Reports received without comment:</w:t>
            </w:r>
          </w:p>
          <w:p w14:paraId="348E3B9A" w14:textId="77777777" w:rsidR="007D17E0" w:rsidRDefault="007D17E0" w:rsidP="00196A6F">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CFW Management Group (AP)</w:t>
            </w:r>
          </w:p>
          <w:p w14:paraId="4F91652D" w14:textId="77777777" w:rsidR="00BB2702" w:rsidRPr="00BB2702" w:rsidRDefault="00BB2702" w:rsidP="00196A6F">
            <w:pPr>
              <w:pStyle w:val="ListParagraph"/>
              <w:numPr>
                <w:ilvl w:val="0"/>
                <w:numId w:val="12"/>
              </w:numPr>
              <w:rPr>
                <w:rFonts w:asciiTheme="minorHAnsi" w:hAnsiTheme="minorHAnsi" w:cstheme="minorHAnsi"/>
                <w:sz w:val="20"/>
                <w:szCs w:val="20"/>
              </w:rPr>
            </w:pPr>
            <w:r w:rsidRPr="00BB2702">
              <w:rPr>
                <w:rFonts w:asciiTheme="minorHAnsi" w:hAnsiTheme="minorHAnsi" w:cstheme="minorHAnsi"/>
                <w:sz w:val="20"/>
                <w:szCs w:val="20"/>
              </w:rPr>
              <w:t xml:space="preserve">Anna Chaplain (MD) and Anna Chaplain Management Group </w:t>
            </w:r>
            <w:r w:rsidR="00BC029A">
              <w:rPr>
                <w:rFonts w:asciiTheme="minorHAnsi" w:hAnsiTheme="minorHAnsi" w:cstheme="minorHAnsi"/>
                <w:sz w:val="20"/>
                <w:szCs w:val="20"/>
              </w:rPr>
              <w:t xml:space="preserve"># </w:t>
            </w:r>
            <w:r w:rsidRPr="00BB2702">
              <w:rPr>
                <w:rFonts w:asciiTheme="minorHAnsi" w:hAnsiTheme="minorHAnsi" w:cstheme="minorHAnsi"/>
                <w:sz w:val="20"/>
                <w:szCs w:val="20"/>
              </w:rPr>
              <w:t xml:space="preserve">(AP) </w:t>
            </w:r>
          </w:p>
          <w:p w14:paraId="17E34E36" w14:textId="77777777" w:rsidR="00816422" w:rsidRDefault="00816422" w:rsidP="00196A6F">
            <w:pPr>
              <w:pStyle w:val="ListParagraph"/>
              <w:numPr>
                <w:ilvl w:val="0"/>
                <w:numId w:val="12"/>
              </w:numPr>
              <w:rPr>
                <w:rFonts w:asciiTheme="minorHAnsi" w:hAnsiTheme="minorHAnsi" w:cstheme="minorHAnsi"/>
                <w:sz w:val="20"/>
                <w:szCs w:val="20"/>
              </w:rPr>
            </w:pPr>
            <w:r w:rsidRPr="00816422">
              <w:rPr>
                <w:rFonts w:asciiTheme="minorHAnsi" w:hAnsiTheme="minorHAnsi" w:cstheme="minorHAnsi"/>
                <w:sz w:val="20"/>
                <w:szCs w:val="20"/>
              </w:rPr>
              <w:t>Safeguarding</w:t>
            </w:r>
            <w:r w:rsidR="00BB2702">
              <w:rPr>
                <w:rFonts w:asciiTheme="minorHAnsi" w:hAnsiTheme="minorHAnsi" w:cstheme="minorHAnsi"/>
                <w:sz w:val="20"/>
                <w:szCs w:val="20"/>
              </w:rPr>
              <w:t xml:space="preserve"> # (JR)</w:t>
            </w:r>
          </w:p>
          <w:p w14:paraId="063C1F73" w14:textId="77777777" w:rsidR="00CC1E89" w:rsidRPr="00CC1E89" w:rsidRDefault="00CC1E89" w:rsidP="00CC1E89">
            <w:pPr>
              <w:pStyle w:val="ListParagraph"/>
              <w:numPr>
                <w:ilvl w:val="0"/>
                <w:numId w:val="12"/>
              </w:numPr>
              <w:rPr>
                <w:rFonts w:asciiTheme="minorHAnsi" w:hAnsiTheme="minorHAnsi" w:cstheme="minorHAnsi"/>
                <w:sz w:val="20"/>
                <w:szCs w:val="20"/>
              </w:rPr>
            </w:pPr>
            <w:r w:rsidRPr="00CC1E89">
              <w:rPr>
                <w:rFonts w:asciiTheme="minorHAnsi" w:hAnsiTheme="minorHAnsi" w:cstheme="minorHAnsi"/>
                <w:sz w:val="20"/>
                <w:szCs w:val="20"/>
              </w:rPr>
              <w:t>Lay Workers Group # (JR) / Note proposals re CFW</w:t>
            </w:r>
          </w:p>
          <w:p w14:paraId="4B8F2A3C" w14:textId="77777777" w:rsidR="00CC1E89" w:rsidRDefault="00CC1E89" w:rsidP="002B5805">
            <w:pPr>
              <w:pStyle w:val="ListParagraph"/>
              <w:rPr>
                <w:rFonts w:asciiTheme="minorHAnsi" w:hAnsiTheme="minorHAnsi" w:cstheme="minorHAnsi"/>
                <w:sz w:val="20"/>
                <w:szCs w:val="20"/>
              </w:rPr>
            </w:pPr>
          </w:p>
          <w:p w14:paraId="4E54271F" w14:textId="77777777" w:rsidR="007A1156" w:rsidRDefault="007A1156" w:rsidP="007A1156">
            <w:pPr>
              <w:rPr>
                <w:rFonts w:cstheme="minorHAnsi"/>
                <w:sz w:val="20"/>
                <w:szCs w:val="20"/>
              </w:rPr>
            </w:pPr>
          </w:p>
          <w:p w14:paraId="0D6DBC9D" w14:textId="77777777" w:rsidR="00BC029A" w:rsidRPr="007A1156" w:rsidRDefault="00BB2702" w:rsidP="00196A6F">
            <w:pPr>
              <w:pStyle w:val="ListParagraph"/>
              <w:numPr>
                <w:ilvl w:val="0"/>
                <w:numId w:val="12"/>
              </w:numPr>
              <w:rPr>
                <w:rFonts w:asciiTheme="minorHAnsi" w:hAnsiTheme="minorHAnsi" w:cstheme="minorHAnsi"/>
                <w:sz w:val="20"/>
                <w:szCs w:val="20"/>
                <w:u w:val="single"/>
              </w:rPr>
            </w:pPr>
            <w:r w:rsidRPr="007A1156">
              <w:rPr>
                <w:rFonts w:asciiTheme="minorHAnsi" w:hAnsiTheme="minorHAnsi" w:cstheme="minorHAnsi"/>
                <w:sz w:val="20"/>
                <w:szCs w:val="20"/>
                <w:u w:val="single"/>
              </w:rPr>
              <w:t xml:space="preserve">Property &amp; </w:t>
            </w:r>
            <w:r w:rsidR="00BC029A" w:rsidRPr="007A1156">
              <w:rPr>
                <w:rFonts w:asciiTheme="minorHAnsi" w:hAnsiTheme="minorHAnsi" w:cstheme="minorHAnsi"/>
                <w:sz w:val="20"/>
                <w:szCs w:val="20"/>
                <w:u w:val="single"/>
              </w:rPr>
              <w:t>F</w:t>
            </w:r>
            <w:r w:rsidRPr="007A1156">
              <w:rPr>
                <w:rFonts w:asciiTheme="minorHAnsi" w:hAnsiTheme="minorHAnsi" w:cstheme="minorHAnsi"/>
                <w:sz w:val="20"/>
                <w:szCs w:val="20"/>
                <w:u w:val="single"/>
              </w:rPr>
              <w:t>inance</w:t>
            </w:r>
            <w:r w:rsidR="00BC029A" w:rsidRPr="007A1156">
              <w:rPr>
                <w:rFonts w:asciiTheme="minorHAnsi" w:hAnsiTheme="minorHAnsi" w:cstheme="minorHAnsi"/>
                <w:sz w:val="20"/>
                <w:szCs w:val="20"/>
                <w:u w:val="single"/>
              </w:rPr>
              <w:t xml:space="preserve"> # (EB)</w:t>
            </w:r>
          </w:p>
          <w:p w14:paraId="45E9792C" w14:textId="72DE3F3C" w:rsidR="00BF74A9" w:rsidRPr="00431D63" w:rsidRDefault="007A1156" w:rsidP="00BF74A9">
            <w:pPr>
              <w:rPr>
                <w:rFonts w:cstheme="minorHAnsi"/>
                <w:b/>
                <w:sz w:val="20"/>
                <w:szCs w:val="20"/>
              </w:rPr>
            </w:pPr>
            <w:r>
              <w:rPr>
                <w:rFonts w:cstheme="minorHAnsi"/>
                <w:sz w:val="20"/>
                <w:szCs w:val="20"/>
              </w:rPr>
              <w:t>EB drew the Council’s attention to the attached financial report. HE added that the interest rate on the account has increased to .7</w:t>
            </w:r>
            <w:r w:rsidR="006A14F7">
              <w:rPr>
                <w:rFonts w:cstheme="minorHAnsi"/>
                <w:sz w:val="20"/>
                <w:szCs w:val="20"/>
              </w:rPr>
              <w:t>7</w:t>
            </w:r>
            <w:r w:rsidRPr="00431D63">
              <w:rPr>
                <w:rFonts w:cstheme="minorHAnsi"/>
                <w:sz w:val="20"/>
                <w:szCs w:val="20"/>
              </w:rPr>
              <w:t xml:space="preserve">%. </w:t>
            </w:r>
            <w:r w:rsidR="00BF74A9" w:rsidRPr="00431D63">
              <w:rPr>
                <w:rFonts w:cstheme="minorHAnsi"/>
                <w:sz w:val="20"/>
                <w:szCs w:val="20"/>
              </w:rPr>
              <w:t xml:space="preserve"> </w:t>
            </w:r>
            <w:r w:rsidRPr="00431D63">
              <w:rPr>
                <w:rFonts w:cstheme="minorHAnsi"/>
                <w:sz w:val="20"/>
                <w:szCs w:val="20"/>
              </w:rPr>
              <w:t>£</w:t>
            </w:r>
            <w:r w:rsidR="00E659FC" w:rsidRPr="00431D63">
              <w:rPr>
                <w:rFonts w:cstheme="minorHAnsi"/>
                <w:sz w:val="20"/>
                <w:szCs w:val="20"/>
              </w:rPr>
              <w:t>82</w:t>
            </w:r>
            <w:r w:rsidRPr="00431D63">
              <w:rPr>
                <w:rFonts w:cstheme="minorHAnsi"/>
                <w:sz w:val="20"/>
                <w:szCs w:val="20"/>
              </w:rPr>
              <w:t xml:space="preserve"> in interest was received</w:t>
            </w:r>
            <w:r w:rsidR="00E659FC" w:rsidRPr="00431D63">
              <w:rPr>
                <w:rFonts w:cstheme="minorHAnsi"/>
                <w:sz w:val="20"/>
                <w:szCs w:val="20"/>
              </w:rPr>
              <w:t>.</w:t>
            </w:r>
            <w:r w:rsidR="006A14F7" w:rsidRPr="00431D63">
              <w:rPr>
                <w:rFonts w:cstheme="minorHAnsi"/>
                <w:sz w:val="20"/>
                <w:szCs w:val="20"/>
              </w:rPr>
              <w:t xml:space="preserve"> In May</w:t>
            </w:r>
            <w:r w:rsidR="006A14F7">
              <w:rPr>
                <w:rFonts w:cstheme="minorHAnsi"/>
                <w:sz w:val="20"/>
                <w:szCs w:val="20"/>
              </w:rPr>
              <w:t xml:space="preserve">. </w:t>
            </w:r>
            <w:r w:rsidR="006A14F7" w:rsidRPr="00431D63">
              <w:rPr>
                <w:rFonts w:cstheme="minorHAnsi"/>
                <w:b/>
                <w:sz w:val="20"/>
                <w:szCs w:val="20"/>
              </w:rPr>
              <w:t>Post meeting note: The rate has since increased. At the time of writing it was 1.37%</w:t>
            </w:r>
            <w:r w:rsidR="00E659FC" w:rsidRPr="00431D63">
              <w:rPr>
                <w:rFonts w:cstheme="minorHAnsi"/>
                <w:b/>
                <w:sz w:val="20"/>
                <w:szCs w:val="20"/>
              </w:rPr>
              <w:t xml:space="preserve"> </w:t>
            </w:r>
          </w:p>
          <w:p w14:paraId="28DA7849" w14:textId="77777777" w:rsidR="00E659FC" w:rsidRPr="00BF74A9" w:rsidRDefault="00E659FC" w:rsidP="00BF74A9">
            <w:pPr>
              <w:rPr>
                <w:rFonts w:cstheme="minorHAnsi"/>
                <w:sz w:val="20"/>
                <w:szCs w:val="20"/>
              </w:rPr>
            </w:pPr>
          </w:p>
          <w:p w14:paraId="5BBC7011" w14:textId="6DE0A394" w:rsidR="00E659FC" w:rsidRPr="00431D63" w:rsidRDefault="006A14F7" w:rsidP="00E659FC">
            <w:pPr>
              <w:rPr>
                <w:rFonts w:cstheme="minorHAnsi"/>
                <w:sz w:val="20"/>
                <w:szCs w:val="20"/>
              </w:rPr>
            </w:pPr>
            <w:r w:rsidRPr="00431D63">
              <w:rPr>
                <w:rFonts w:ascii="Calibri" w:hAnsi="Calibri" w:cs="Calibri"/>
                <w:shd w:val="clear" w:color="auto" w:fill="FFFFFF"/>
              </w:rPr>
              <w:t>EB presented the expenditure and accounts on the lay worker projects (see attached document) from their start until 29 June.  Apart from Emma’s first two salary payments (which were handled by MRMC as HRMC did not have online banking) all payments have been made by HRMC.  HRMC have also received all grants payments.  As a consequence, MRMC owed about £18,000 to HRMC.  </w:t>
            </w:r>
            <w:r w:rsidRPr="00431D63">
              <w:rPr>
                <w:rFonts w:ascii="Calibri" w:hAnsi="Calibri" w:cs="Calibri"/>
                <w:b/>
                <w:bCs/>
                <w:i/>
                <w:iCs/>
                <w:shd w:val="clear" w:color="auto" w:fill="FFFFFF"/>
              </w:rPr>
              <w:t>Post meeting note:  this was settled on 2 Aug 22</w:t>
            </w:r>
            <w:r w:rsidRPr="00431D63">
              <w:rPr>
                <w:rFonts w:ascii="Calibri" w:hAnsi="Calibri" w:cs="Calibri"/>
                <w:i/>
                <w:iCs/>
                <w:shd w:val="clear" w:color="auto" w:fill="FFFFFF"/>
              </w:rPr>
              <w:t>.</w:t>
            </w:r>
            <w:r w:rsidRPr="00431D63">
              <w:rPr>
                <w:rFonts w:ascii="Calibri" w:hAnsi="Calibri" w:cs="Calibri"/>
                <w:shd w:val="clear" w:color="auto" w:fill="FFFFFF"/>
              </w:rPr>
              <w:t>  To date, all expenditure has been covered within HRMC cash flow.  When the balance goes negative, funds will be drawn down from the £50,000 reserves have been authorised by CC.  All HRMC lump sum pledges have been received, and standing orders of between £100 and £200 are received each month..</w:t>
            </w:r>
          </w:p>
          <w:p w14:paraId="672414F7" w14:textId="5DF05FB9" w:rsidR="00E659FC" w:rsidRPr="00431D63" w:rsidRDefault="00CC1E89" w:rsidP="00E659FC">
            <w:pPr>
              <w:rPr>
                <w:rFonts w:cstheme="minorHAnsi"/>
                <w:sz w:val="20"/>
                <w:szCs w:val="20"/>
              </w:rPr>
            </w:pPr>
            <w:r w:rsidRPr="00431D63">
              <w:rPr>
                <w:rFonts w:cstheme="minorHAnsi"/>
                <w:sz w:val="20"/>
                <w:szCs w:val="20"/>
              </w:rPr>
              <w:t xml:space="preserve">It was asked whether the Church would have to repay the grants from </w:t>
            </w:r>
            <w:r w:rsidR="00E659FC" w:rsidRPr="00431D63">
              <w:rPr>
                <w:rFonts w:cstheme="minorHAnsi"/>
                <w:sz w:val="20"/>
                <w:szCs w:val="20"/>
              </w:rPr>
              <w:t xml:space="preserve">Joseph Rank </w:t>
            </w:r>
            <w:r w:rsidRPr="00431D63">
              <w:rPr>
                <w:rFonts w:cstheme="minorHAnsi"/>
                <w:sz w:val="20"/>
                <w:szCs w:val="20"/>
              </w:rPr>
              <w:t>following Emma’s departure.</w:t>
            </w:r>
          </w:p>
          <w:p w14:paraId="6E452AEF" w14:textId="77777777" w:rsidR="00E659FC" w:rsidRPr="00431D63" w:rsidRDefault="00E659FC" w:rsidP="00E659FC">
            <w:pPr>
              <w:rPr>
                <w:rFonts w:cstheme="minorHAnsi"/>
                <w:sz w:val="20"/>
                <w:szCs w:val="20"/>
              </w:rPr>
            </w:pPr>
          </w:p>
          <w:p w14:paraId="0AAE6225" w14:textId="77777777" w:rsidR="006A14F7" w:rsidRPr="00431D63" w:rsidRDefault="006A14F7" w:rsidP="006A14F7">
            <w:pPr>
              <w:shd w:val="clear" w:color="auto" w:fill="FFFFFF"/>
              <w:rPr>
                <w:rFonts w:ascii="Arial" w:eastAsia="Times New Roman" w:hAnsi="Arial" w:cs="Arial"/>
                <w:sz w:val="24"/>
                <w:szCs w:val="24"/>
              </w:rPr>
            </w:pPr>
            <w:r w:rsidRPr="00431D63">
              <w:rPr>
                <w:rFonts w:ascii="Calibri" w:eastAsia="Times New Roman" w:hAnsi="Calibri" w:cs="Calibri"/>
              </w:rPr>
              <w:t>EB stated that the Joseph Rank Trust (JRT) are not requesting a refund of any of their second year grant, despite Emma working only 10 months of the period.  The Lay Workers’  group is proposing to recruit a part time worker over a two year period to support the Babies and Toddlers work, rather than a one year full time post.  JRT indicated that they would prefer the appointment to be for a year.  </w:t>
            </w:r>
            <w:r w:rsidRPr="00431D63">
              <w:rPr>
                <w:rFonts w:ascii="Calibri" w:eastAsia="Times New Roman" w:hAnsi="Calibri" w:cs="Calibri"/>
                <w:b/>
                <w:bCs/>
                <w:i/>
                <w:iCs/>
              </w:rPr>
              <w:t>PMN:  JRT have since expressed support for a two-year part-time appointment focussed on supporting Babies and Toddlers, rather than the Youth or Sunday club work</w:t>
            </w:r>
            <w:r w:rsidRPr="00431D63">
              <w:rPr>
                <w:rFonts w:ascii="Calibri" w:eastAsia="Times New Roman" w:hAnsi="Calibri" w:cs="Calibri"/>
              </w:rPr>
              <w:t>.  The Babies and Toddlers work offers the greatest mission opportunities.</w:t>
            </w:r>
          </w:p>
          <w:p w14:paraId="5EF7CAE7" w14:textId="77777777" w:rsidR="006A14F7" w:rsidRPr="00431D63" w:rsidRDefault="006A14F7" w:rsidP="006A14F7">
            <w:pPr>
              <w:shd w:val="clear" w:color="auto" w:fill="FFFFFF"/>
              <w:rPr>
                <w:rFonts w:ascii="Arial" w:eastAsia="Times New Roman" w:hAnsi="Arial" w:cs="Arial"/>
                <w:sz w:val="24"/>
                <w:szCs w:val="24"/>
              </w:rPr>
            </w:pPr>
            <w:r w:rsidRPr="00431D63">
              <w:rPr>
                <w:rFonts w:ascii="Calibri" w:eastAsia="Times New Roman" w:hAnsi="Calibri" w:cs="Calibri"/>
              </w:rPr>
              <w:t> </w:t>
            </w:r>
          </w:p>
          <w:p w14:paraId="323466EA" w14:textId="77777777" w:rsidR="00864B56" w:rsidRDefault="00864B56" w:rsidP="00E659FC">
            <w:pPr>
              <w:rPr>
                <w:rFonts w:cstheme="minorHAnsi"/>
                <w:sz w:val="20"/>
                <w:szCs w:val="20"/>
              </w:rPr>
            </w:pPr>
          </w:p>
          <w:p w14:paraId="1F5CFCBF" w14:textId="77777777" w:rsidR="00E659FC" w:rsidRDefault="00C97D47" w:rsidP="00E659FC">
            <w:pPr>
              <w:rPr>
                <w:rFonts w:cstheme="minorHAnsi"/>
                <w:sz w:val="20"/>
                <w:szCs w:val="20"/>
              </w:rPr>
            </w:pPr>
            <w:r>
              <w:rPr>
                <w:rFonts w:cstheme="minorHAnsi"/>
                <w:sz w:val="20"/>
                <w:szCs w:val="20"/>
              </w:rPr>
              <w:lastRenderedPageBreak/>
              <w:t>AP t</w:t>
            </w:r>
            <w:r w:rsidR="00E659FC">
              <w:rPr>
                <w:rFonts w:cstheme="minorHAnsi"/>
                <w:sz w:val="20"/>
                <w:szCs w:val="20"/>
              </w:rPr>
              <w:t>hank</w:t>
            </w:r>
            <w:r>
              <w:rPr>
                <w:rFonts w:cstheme="minorHAnsi"/>
                <w:sz w:val="20"/>
                <w:szCs w:val="20"/>
              </w:rPr>
              <w:t>ed EB for the s</w:t>
            </w:r>
            <w:r w:rsidR="00E659FC">
              <w:rPr>
                <w:rFonts w:cstheme="minorHAnsi"/>
                <w:sz w:val="20"/>
                <w:szCs w:val="20"/>
              </w:rPr>
              <w:t>ubstantial work done</w:t>
            </w:r>
            <w:r>
              <w:rPr>
                <w:rFonts w:cstheme="minorHAnsi"/>
                <w:sz w:val="20"/>
                <w:szCs w:val="20"/>
              </w:rPr>
              <w:t xml:space="preserve"> b</w:t>
            </w:r>
            <w:r w:rsidR="00E659FC">
              <w:rPr>
                <w:rFonts w:cstheme="minorHAnsi"/>
                <w:sz w:val="20"/>
                <w:szCs w:val="20"/>
              </w:rPr>
              <w:t xml:space="preserve">y </w:t>
            </w:r>
            <w:r>
              <w:rPr>
                <w:rFonts w:cstheme="minorHAnsi"/>
                <w:sz w:val="20"/>
                <w:szCs w:val="20"/>
              </w:rPr>
              <w:t>him and the L</w:t>
            </w:r>
            <w:r w:rsidR="00E659FC">
              <w:rPr>
                <w:rFonts w:cstheme="minorHAnsi"/>
                <w:sz w:val="20"/>
                <w:szCs w:val="20"/>
              </w:rPr>
              <w:t xml:space="preserve">ay </w:t>
            </w:r>
            <w:r>
              <w:rPr>
                <w:rFonts w:cstheme="minorHAnsi"/>
                <w:sz w:val="20"/>
                <w:szCs w:val="20"/>
              </w:rPr>
              <w:t>W</w:t>
            </w:r>
            <w:r w:rsidR="00E659FC">
              <w:rPr>
                <w:rFonts w:cstheme="minorHAnsi"/>
                <w:sz w:val="20"/>
                <w:szCs w:val="20"/>
              </w:rPr>
              <w:t xml:space="preserve">orkers </w:t>
            </w:r>
            <w:r>
              <w:rPr>
                <w:rFonts w:cstheme="minorHAnsi"/>
                <w:sz w:val="20"/>
                <w:szCs w:val="20"/>
              </w:rPr>
              <w:t>G</w:t>
            </w:r>
            <w:r w:rsidR="00E659FC">
              <w:rPr>
                <w:rFonts w:cstheme="minorHAnsi"/>
                <w:sz w:val="20"/>
                <w:szCs w:val="20"/>
              </w:rPr>
              <w:t>roup</w:t>
            </w:r>
            <w:r>
              <w:rPr>
                <w:rFonts w:cstheme="minorHAnsi"/>
                <w:sz w:val="20"/>
                <w:szCs w:val="20"/>
              </w:rPr>
              <w:t xml:space="preserve">. He noted that HRMC and MRMC would look </w:t>
            </w:r>
            <w:r w:rsidR="00E659FC">
              <w:rPr>
                <w:rFonts w:cstheme="minorHAnsi"/>
                <w:sz w:val="20"/>
                <w:szCs w:val="20"/>
              </w:rPr>
              <w:t xml:space="preserve">to continue </w:t>
            </w:r>
            <w:r>
              <w:rPr>
                <w:rFonts w:cstheme="minorHAnsi"/>
                <w:sz w:val="20"/>
                <w:szCs w:val="20"/>
              </w:rPr>
              <w:t xml:space="preserve">the </w:t>
            </w:r>
            <w:r w:rsidR="00E659FC">
              <w:rPr>
                <w:rFonts w:cstheme="minorHAnsi"/>
                <w:sz w:val="20"/>
                <w:szCs w:val="20"/>
              </w:rPr>
              <w:t xml:space="preserve">work that Emma began </w:t>
            </w:r>
            <w:r>
              <w:rPr>
                <w:rFonts w:cstheme="minorHAnsi"/>
                <w:sz w:val="20"/>
                <w:szCs w:val="20"/>
              </w:rPr>
              <w:t xml:space="preserve">over the next </w:t>
            </w:r>
            <w:r w:rsidR="00E659FC">
              <w:rPr>
                <w:rFonts w:cstheme="minorHAnsi"/>
                <w:sz w:val="20"/>
                <w:szCs w:val="20"/>
              </w:rPr>
              <w:t xml:space="preserve">2 – 2 ½ years, </w:t>
            </w:r>
            <w:r>
              <w:rPr>
                <w:rFonts w:cstheme="minorHAnsi"/>
                <w:sz w:val="20"/>
                <w:szCs w:val="20"/>
              </w:rPr>
              <w:t>focusing on what is practical in terms of focusing resources.</w:t>
            </w:r>
          </w:p>
          <w:p w14:paraId="4D58E7C7" w14:textId="77777777" w:rsidR="00E659FC" w:rsidRDefault="00E659FC" w:rsidP="00E659FC">
            <w:pPr>
              <w:rPr>
                <w:rFonts w:cstheme="minorHAnsi"/>
                <w:sz w:val="20"/>
                <w:szCs w:val="20"/>
              </w:rPr>
            </w:pPr>
          </w:p>
          <w:p w14:paraId="66C0A691" w14:textId="77777777" w:rsidR="00C97D47" w:rsidRDefault="00C97D47" w:rsidP="00E659FC">
            <w:pPr>
              <w:rPr>
                <w:rFonts w:cstheme="minorHAnsi"/>
                <w:sz w:val="20"/>
                <w:szCs w:val="20"/>
              </w:rPr>
            </w:pPr>
            <w:r>
              <w:rPr>
                <w:rFonts w:cstheme="minorHAnsi"/>
                <w:sz w:val="20"/>
                <w:szCs w:val="20"/>
              </w:rPr>
              <w:t xml:space="preserve">The Council confirmed that it was content to delegate the appointment of another Children and Families Worker (or equivalent in that role) to the Lay Workers Group. </w:t>
            </w:r>
          </w:p>
          <w:p w14:paraId="07C2EA63" w14:textId="77777777" w:rsidR="00C97D47" w:rsidRDefault="00C97D47" w:rsidP="00E659FC">
            <w:pPr>
              <w:rPr>
                <w:rFonts w:cstheme="minorHAnsi"/>
                <w:sz w:val="20"/>
                <w:szCs w:val="20"/>
              </w:rPr>
            </w:pPr>
          </w:p>
          <w:p w14:paraId="5BA6860B" w14:textId="77777777" w:rsidR="006067DC" w:rsidRDefault="00C97D47" w:rsidP="00E659FC">
            <w:pPr>
              <w:rPr>
                <w:rFonts w:cstheme="minorHAnsi"/>
                <w:sz w:val="20"/>
                <w:szCs w:val="20"/>
              </w:rPr>
            </w:pPr>
            <w:r>
              <w:rPr>
                <w:rFonts w:cstheme="minorHAnsi"/>
                <w:sz w:val="20"/>
                <w:szCs w:val="20"/>
              </w:rPr>
              <w:t xml:space="preserve">It was asked whether the </w:t>
            </w:r>
            <w:r w:rsidR="006067DC">
              <w:rPr>
                <w:rFonts w:cstheme="minorHAnsi"/>
                <w:sz w:val="20"/>
                <w:szCs w:val="20"/>
              </w:rPr>
              <w:t>Holiday Club</w:t>
            </w:r>
            <w:r>
              <w:rPr>
                <w:rFonts w:cstheme="minorHAnsi"/>
                <w:sz w:val="20"/>
                <w:szCs w:val="20"/>
              </w:rPr>
              <w:t xml:space="preserve"> work would</w:t>
            </w:r>
            <w:r w:rsidR="006067DC">
              <w:rPr>
                <w:rFonts w:cstheme="minorHAnsi"/>
                <w:sz w:val="20"/>
                <w:szCs w:val="20"/>
              </w:rPr>
              <w:t xml:space="preserve"> fall within t</w:t>
            </w:r>
            <w:r>
              <w:rPr>
                <w:rFonts w:cstheme="minorHAnsi"/>
                <w:sz w:val="20"/>
                <w:szCs w:val="20"/>
              </w:rPr>
              <w:t>he new part-time contract.</w:t>
            </w:r>
          </w:p>
          <w:p w14:paraId="1E714909" w14:textId="77777777" w:rsidR="00C97D47" w:rsidRDefault="00C97D47" w:rsidP="00E659FC">
            <w:pPr>
              <w:rPr>
                <w:rFonts w:cstheme="minorHAnsi"/>
                <w:sz w:val="20"/>
                <w:szCs w:val="20"/>
              </w:rPr>
            </w:pPr>
          </w:p>
          <w:p w14:paraId="7B0BAD77" w14:textId="217CFA6F" w:rsidR="006067DC" w:rsidRDefault="00C97D47" w:rsidP="00E659FC">
            <w:pPr>
              <w:rPr>
                <w:rFonts w:cstheme="minorHAnsi"/>
                <w:sz w:val="20"/>
                <w:szCs w:val="20"/>
              </w:rPr>
            </w:pPr>
            <w:r>
              <w:rPr>
                <w:rFonts w:cstheme="minorHAnsi"/>
                <w:sz w:val="20"/>
                <w:szCs w:val="20"/>
              </w:rPr>
              <w:t xml:space="preserve">It was stated that the new role would be for </w:t>
            </w:r>
            <w:r w:rsidR="006C6689">
              <w:rPr>
                <w:rFonts w:cstheme="minorHAnsi"/>
                <w:sz w:val="20"/>
                <w:szCs w:val="20"/>
              </w:rPr>
              <w:t xml:space="preserve">minimum </w:t>
            </w:r>
            <w:r>
              <w:rPr>
                <w:rFonts w:cstheme="minorHAnsi"/>
                <w:sz w:val="20"/>
                <w:szCs w:val="20"/>
              </w:rPr>
              <w:t xml:space="preserve">8-10 hours a week. </w:t>
            </w:r>
            <w:r w:rsidR="00E51F9C">
              <w:rPr>
                <w:rFonts w:cstheme="minorHAnsi"/>
                <w:sz w:val="20"/>
                <w:szCs w:val="20"/>
              </w:rPr>
              <w:t xml:space="preserve">Exact hours will be determined as finances and position re </w:t>
            </w:r>
            <w:r w:rsidR="00440DCF">
              <w:rPr>
                <w:rFonts w:cstheme="minorHAnsi"/>
                <w:sz w:val="20"/>
                <w:szCs w:val="20"/>
              </w:rPr>
              <w:t>g</w:t>
            </w:r>
            <w:r w:rsidR="00E51F9C">
              <w:rPr>
                <w:rFonts w:cstheme="minorHAnsi"/>
                <w:sz w:val="20"/>
                <w:szCs w:val="20"/>
              </w:rPr>
              <w:t xml:space="preserve">rants become clear. </w:t>
            </w:r>
            <w:r>
              <w:rPr>
                <w:rFonts w:cstheme="minorHAnsi"/>
                <w:sz w:val="20"/>
                <w:szCs w:val="20"/>
              </w:rPr>
              <w:t xml:space="preserve">It was suggested that the worker could be asked to do overtime, or that some hours could be kept back for special events. The role could also be </w:t>
            </w:r>
            <w:r w:rsidR="006067DC">
              <w:rPr>
                <w:rFonts w:cstheme="minorHAnsi"/>
                <w:sz w:val="20"/>
                <w:szCs w:val="20"/>
              </w:rPr>
              <w:t>link</w:t>
            </w:r>
            <w:r>
              <w:rPr>
                <w:rFonts w:cstheme="minorHAnsi"/>
                <w:sz w:val="20"/>
                <w:szCs w:val="20"/>
              </w:rPr>
              <w:t>ed</w:t>
            </w:r>
            <w:r w:rsidR="006067DC">
              <w:rPr>
                <w:rFonts w:cstheme="minorHAnsi"/>
                <w:sz w:val="20"/>
                <w:szCs w:val="20"/>
              </w:rPr>
              <w:t xml:space="preserve"> in with Create and Celebrate</w:t>
            </w:r>
            <w:r>
              <w:rPr>
                <w:rFonts w:cstheme="minorHAnsi"/>
                <w:sz w:val="20"/>
                <w:szCs w:val="20"/>
              </w:rPr>
              <w:t xml:space="preserve"> services. It was noted that the new role was not exclusively for Babies and Toddlers support and could include some church family work. </w:t>
            </w:r>
            <w:r w:rsidR="00055204">
              <w:rPr>
                <w:rFonts w:cstheme="minorHAnsi"/>
                <w:sz w:val="20"/>
                <w:szCs w:val="20"/>
              </w:rPr>
              <w:t>It is also noted that w</w:t>
            </w:r>
            <w:r w:rsidR="006067DC">
              <w:rPr>
                <w:rFonts w:cstheme="minorHAnsi"/>
                <w:sz w:val="20"/>
                <w:szCs w:val="20"/>
              </w:rPr>
              <w:t xml:space="preserve">ithout somebody in place, both </w:t>
            </w:r>
            <w:r w:rsidR="00055204">
              <w:rPr>
                <w:rFonts w:cstheme="minorHAnsi"/>
                <w:sz w:val="20"/>
                <w:szCs w:val="20"/>
              </w:rPr>
              <w:t xml:space="preserve">existing </w:t>
            </w:r>
            <w:r w:rsidR="006067DC">
              <w:rPr>
                <w:rFonts w:cstheme="minorHAnsi"/>
                <w:sz w:val="20"/>
                <w:szCs w:val="20"/>
              </w:rPr>
              <w:t>B</w:t>
            </w:r>
            <w:r w:rsidR="00055204">
              <w:rPr>
                <w:rFonts w:cstheme="minorHAnsi"/>
                <w:sz w:val="20"/>
                <w:szCs w:val="20"/>
              </w:rPr>
              <w:t xml:space="preserve">abies </w:t>
            </w:r>
            <w:r w:rsidR="006067DC">
              <w:rPr>
                <w:rFonts w:cstheme="minorHAnsi"/>
                <w:sz w:val="20"/>
                <w:szCs w:val="20"/>
              </w:rPr>
              <w:t>and Toddlers group</w:t>
            </w:r>
            <w:r w:rsidR="00055204">
              <w:rPr>
                <w:rFonts w:cstheme="minorHAnsi"/>
                <w:sz w:val="20"/>
                <w:szCs w:val="20"/>
              </w:rPr>
              <w:t xml:space="preserve">s could not be </w:t>
            </w:r>
            <w:r w:rsidR="006067DC">
              <w:rPr>
                <w:rFonts w:cstheme="minorHAnsi"/>
                <w:sz w:val="20"/>
                <w:szCs w:val="20"/>
              </w:rPr>
              <w:t>sustained.</w:t>
            </w:r>
            <w:r w:rsidR="00055204">
              <w:rPr>
                <w:rFonts w:cstheme="minorHAnsi"/>
                <w:sz w:val="20"/>
                <w:szCs w:val="20"/>
              </w:rPr>
              <w:t xml:space="preserve"> It was noted that </w:t>
            </w:r>
            <w:r w:rsidR="006067DC">
              <w:rPr>
                <w:rFonts w:cstheme="minorHAnsi"/>
                <w:sz w:val="20"/>
                <w:szCs w:val="20"/>
              </w:rPr>
              <w:t xml:space="preserve">Gina </w:t>
            </w:r>
            <w:r w:rsidR="00055204">
              <w:rPr>
                <w:rFonts w:cstheme="minorHAnsi"/>
                <w:sz w:val="20"/>
                <w:szCs w:val="20"/>
              </w:rPr>
              <w:t xml:space="preserve">Woodhead </w:t>
            </w:r>
            <w:r w:rsidR="006067DC">
              <w:rPr>
                <w:rFonts w:cstheme="minorHAnsi"/>
                <w:sz w:val="20"/>
                <w:szCs w:val="20"/>
              </w:rPr>
              <w:t xml:space="preserve">and Caroline </w:t>
            </w:r>
            <w:r w:rsidR="00055204">
              <w:rPr>
                <w:rFonts w:cstheme="minorHAnsi"/>
                <w:sz w:val="20"/>
                <w:szCs w:val="20"/>
              </w:rPr>
              <w:t xml:space="preserve">Tough </w:t>
            </w:r>
            <w:r w:rsidR="0004715A">
              <w:rPr>
                <w:rFonts w:cstheme="minorHAnsi"/>
                <w:sz w:val="20"/>
                <w:szCs w:val="20"/>
              </w:rPr>
              <w:t>did excellent work</w:t>
            </w:r>
            <w:r w:rsidR="006067DC">
              <w:rPr>
                <w:rFonts w:cstheme="minorHAnsi"/>
                <w:sz w:val="20"/>
                <w:szCs w:val="20"/>
              </w:rPr>
              <w:t xml:space="preserve">, but </w:t>
            </w:r>
            <w:r w:rsidR="00055204">
              <w:rPr>
                <w:rFonts w:cstheme="minorHAnsi"/>
                <w:sz w:val="20"/>
                <w:szCs w:val="20"/>
              </w:rPr>
              <w:t xml:space="preserve">they </w:t>
            </w:r>
            <w:r w:rsidR="006067DC">
              <w:rPr>
                <w:rFonts w:cstheme="minorHAnsi"/>
                <w:sz w:val="20"/>
                <w:szCs w:val="20"/>
              </w:rPr>
              <w:t>need</w:t>
            </w:r>
            <w:r w:rsidR="00055204">
              <w:rPr>
                <w:rFonts w:cstheme="minorHAnsi"/>
                <w:sz w:val="20"/>
                <w:szCs w:val="20"/>
              </w:rPr>
              <w:t>ed</w:t>
            </w:r>
            <w:r w:rsidR="006067DC">
              <w:rPr>
                <w:rFonts w:cstheme="minorHAnsi"/>
                <w:sz w:val="20"/>
                <w:szCs w:val="20"/>
              </w:rPr>
              <w:t xml:space="preserve"> a leader</w:t>
            </w:r>
            <w:r w:rsidR="00055204">
              <w:rPr>
                <w:rFonts w:cstheme="minorHAnsi"/>
                <w:sz w:val="20"/>
                <w:szCs w:val="20"/>
              </w:rPr>
              <w:t xml:space="preserve"> to support and take responsibility for the groups</w:t>
            </w:r>
            <w:r w:rsidR="006067DC">
              <w:rPr>
                <w:rFonts w:cstheme="minorHAnsi"/>
                <w:sz w:val="20"/>
                <w:szCs w:val="20"/>
              </w:rPr>
              <w:t>.</w:t>
            </w:r>
          </w:p>
          <w:p w14:paraId="0A0AAE36" w14:textId="77777777" w:rsidR="006067DC" w:rsidRDefault="006067DC" w:rsidP="00E659FC">
            <w:pPr>
              <w:rPr>
                <w:rFonts w:cstheme="minorHAnsi"/>
                <w:sz w:val="20"/>
                <w:szCs w:val="20"/>
              </w:rPr>
            </w:pPr>
          </w:p>
          <w:p w14:paraId="56CA0A62" w14:textId="77777777" w:rsidR="00BB2702" w:rsidRPr="00055204" w:rsidRDefault="00FF130C" w:rsidP="00196A6F">
            <w:pPr>
              <w:pStyle w:val="ListParagraph"/>
              <w:numPr>
                <w:ilvl w:val="0"/>
                <w:numId w:val="12"/>
              </w:numPr>
              <w:rPr>
                <w:rFonts w:asciiTheme="minorHAnsi" w:hAnsiTheme="minorHAnsi" w:cstheme="minorHAnsi"/>
                <w:sz w:val="20"/>
                <w:szCs w:val="20"/>
                <w:u w:val="single"/>
              </w:rPr>
            </w:pPr>
            <w:r w:rsidRPr="00055204">
              <w:rPr>
                <w:rFonts w:asciiTheme="minorHAnsi" w:hAnsiTheme="minorHAnsi" w:cstheme="minorHAnsi"/>
                <w:sz w:val="20"/>
                <w:szCs w:val="20"/>
                <w:u w:val="single"/>
              </w:rPr>
              <w:t>Annual Church Return 2021</w:t>
            </w:r>
            <w:r w:rsidR="00BB2702" w:rsidRPr="00055204">
              <w:rPr>
                <w:rFonts w:asciiTheme="minorHAnsi" w:hAnsiTheme="minorHAnsi" w:cstheme="minorHAnsi"/>
                <w:sz w:val="20"/>
                <w:szCs w:val="20"/>
                <w:u w:val="single"/>
              </w:rPr>
              <w:t xml:space="preserve"> </w:t>
            </w:r>
            <w:r w:rsidRPr="00055204">
              <w:rPr>
                <w:rFonts w:asciiTheme="minorHAnsi" w:hAnsiTheme="minorHAnsi" w:cstheme="minorHAnsi"/>
                <w:sz w:val="20"/>
                <w:szCs w:val="20"/>
                <w:u w:val="single"/>
              </w:rPr>
              <w:t>(AP)</w:t>
            </w:r>
          </w:p>
          <w:p w14:paraId="1FFD375B" w14:textId="77777777" w:rsidR="006067DC" w:rsidRDefault="00055204" w:rsidP="00055204">
            <w:pPr>
              <w:pStyle w:val="ListParagraph"/>
              <w:rPr>
                <w:rFonts w:asciiTheme="minorHAnsi" w:hAnsiTheme="minorHAnsi" w:cstheme="minorHAnsi"/>
                <w:sz w:val="20"/>
                <w:szCs w:val="20"/>
              </w:rPr>
            </w:pPr>
            <w:r>
              <w:rPr>
                <w:rFonts w:asciiTheme="minorHAnsi" w:hAnsiTheme="minorHAnsi" w:cstheme="minorHAnsi"/>
                <w:sz w:val="20"/>
                <w:szCs w:val="20"/>
              </w:rPr>
              <w:t xml:space="preserve">AP noted that </w:t>
            </w:r>
            <w:r w:rsidR="006067DC">
              <w:rPr>
                <w:rFonts w:asciiTheme="minorHAnsi" w:hAnsiTheme="minorHAnsi" w:cstheme="minorHAnsi"/>
                <w:sz w:val="20"/>
                <w:szCs w:val="20"/>
              </w:rPr>
              <w:t>t</w:t>
            </w:r>
            <w:r>
              <w:rPr>
                <w:rFonts w:asciiTheme="minorHAnsi" w:hAnsiTheme="minorHAnsi" w:cstheme="minorHAnsi"/>
                <w:sz w:val="20"/>
                <w:szCs w:val="20"/>
              </w:rPr>
              <w:t>h</w:t>
            </w:r>
            <w:r w:rsidR="006067DC">
              <w:rPr>
                <w:rFonts w:asciiTheme="minorHAnsi" w:hAnsiTheme="minorHAnsi" w:cstheme="minorHAnsi"/>
                <w:sz w:val="20"/>
                <w:szCs w:val="20"/>
              </w:rPr>
              <w:t xml:space="preserve">e </w:t>
            </w:r>
            <w:r w:rsidRPr="00055204">
              <w:rPr>
                <w:rFonts w:asciiTheme="minorHAnsi" w:hAnsiTheme="minorHAnsi" w:cstheme="minorHAnsi"/>
                <w:sz w:val="20"/>
                <w:szCs w:val="20"/>
              </w:rPr>
              <w:t>Annual Church Return 2021</w:t>
            </w:r>
            <w:r>
              <w:rPr>
                <w:rFonts w:asciiTheme="minorHAnsi" w:hAnsiTheme="minorHAnsi" w:cstheme="minorHAnsi"/>
                <w:sz w:val="20"/>
                <w:szCs w:val="20"/>
              </w:rPr>
              <w:t xml:space="preserve"> has been</w:t>
            </w:r>
            <w:r w:rsidR="006067DC">
              <w:rPr>
                <w:rFonts w:asciiTheme="minorHAnsi" w:hAnsiTheme="minorHAnsi" w:cstheme="minorHAnsi"/>
                <w:sz w:val="20"/>
                <w:szCs w:val="20"/>
              </w:rPr>
              <w:t xml:space="preserve"> submitted. </w:t>
            </w:r>
          </w:p>
          <w:p w14:paraId="50416B29" w14:textId="77777777" w:rsidR="00BB2702" w:rsidRDefault="00BB2702" w:rsidP="00226A00">
            <w:pPr>
              <w:rPr>
                <w:rFonts w:cstheme="minorHAnsi"/>
                <w:sz w:val="20"/>
                <w:szCs w:val="20"/>
              </w:rPr>
            </w:pPr>
          </w:p>
          <w:p w14:paraId="78B8DA35" w14:textId="77777777" w:rsidR="00055204" w:rsidRPr="00055204" w:rsidRDefault="00055204" w:rsidP="00BC029A">
            <w:pPr>
              <w:jc w:val="both"/>
              <w:rPr>
                <w:rFonts w:cstheme="minorHAnsi"/>
                <w:sz w:val="20"/>
                <w:szCs w:val="20"/>
                <w:u w:val="single"/>
              </w:rPr>
            </w:pPr>
            <w:r w:rsidRPr="00055204">
              <w:rPr>
                <w:rFonts w:cstheme="minorHAnsi"/>
                <w:sz w:val="20"/>
                <w:szCs w:val="20"/>
                <w:u w:val="single"/>
              </w:rPr>
              <w:t>Annual Report 2021-2022</w:t>
            </w:r>
          </w:p>
          <w:p w14:paraId="66982D0C" w14:textId="77777777" w:rsidR="00226A00" w:rsidRDefault="00055204" w:rsidP="00BC029A">
            <w:pPr>
              <w:jc w:val="both"/>
              <w:rPr>
                <w:rFonts w:cstheme="minorHAnsi"/>
                <w:sz w:val="20"/>
                <w:szCs w:val="20"/>
              </w:rPr>
            </w:pPr>
            <w:r>
              <w:rPr>
                <w:rFonts w:cstheme="minorHAnsi"/>
                <w:sz w:val="20"/>
                <w:szCs w:val="20"/>
              </w:rPr>
              <w:t>The Church Council adopted t</w:t>
            </w:r>
            <w:r w:rsidR="00226A00" w:rsidRPr="00226A00">
              <w:rPr>
                <w:rFonts w:cstheme="minorHAnsi"/>
                <w:sz w:val="20"/>
                <w:szCs w:val="20"/>
              </w:rPr>
              <w:t xml:space="preserve">he </w:t>
            </w:r>
            <w:r w:rsidR="00816422">
              <w:rPr>
                <w:rFonts w:cstheme="minorHAnsi"/>
                <w:sz w:val="20"/>
                <w:szCs w:val="20"/>
              </w:rPr>
              <w:t>Annual Report 202</w:t>
            </w:r>
            <w:r w:rsidR="00BC029A">
              <w:rPr>
                <w:rFonts w:cstheme="minorHAnsi"/>
                <w:sz w:val="20"/>
                <w:szCs w:val="20"/>
              </w:rPr>
              <w:t>1</w:t>
            </w:r>
            <w:r w:rsidR="00816422">
              <w:rPr>
                <w:rFonts w:cstheme="minorHAnsi"/>
                <w:sz w:val="20"/>
                <w:szCs w:val="20"/>
              </w:rPr>
              <w:t>-2</w:t>
            </w:r>
            <w:r w:rsidR="00BC029A">
              <w:rPr>
                <w:rFonts w:cstheme="minorHAnsi"/>
                <w:sz w:val="20"/>
                <w:szCs w:val="20"/>
              </w:rPr>
              <w:t>2</w:t>
            </w:r>
            <w:r w:rsidR="00226A00" w:rsidRPr="00226A00">
              <w:rPr>
                <w:rFonts w:cstheme="minorHAnsi"/>
                <w:sz w:val="20"/>
                <w:szCs w:val="20"/>
              </w:rPr>
              <w:t xml:space="preserve"> </w:t>
            </w:r>
            <w:r w:rsidR="00816422">
              <w:rPr>
                <w:rFonts w:cstheme="minorHAnsi"/>
                <w:sz w:val="20"/>
                <w:szCs w:val="20"/>
              </w:rPr>
              <w:t xml:space="preserve">as presented at the AGM </w:t>
            </w:r>
            <w:r w:rsidR="00226A00" w:rsidRPr="00226A00">
              <w:rPr>
                <w:rFonts w:cstheme="minorHAnsi"/>
                <w:sz w:val="20"/>
                <w:szCs w:val="20"/>
              </w:rPr>
              <w:t>for the purposes of the Charity Commission</w:t>
            </w:r>
            <w:r w:rsidR="00816422">
              <w:rPr>
                <w:rFonts w:cstheme="minorHAnsi"/>
                <w:sz w:val="20"/>
                <w:szCs w:val="20"/>
              </w:rPr>
              <w:t xml:space="preserve"> </w:t>
            </w:r>
            <w:r>
              <w:rPr>
                <w:rFonts w:cstheme="minorHAnsi"/>
                <w:sz w:val="20"/>
                <w:szCs w:val="20"/>
              </w:rPr>
              <w:t>.</w:t>
            </w:r>
          </w:p>
          <w:p w14:paraId="770500B2" w14:textId="77777777" w:rsidR="006067DC" w:rsidRDefault="006067DC" w:rsidP="00BC029A">
            <w:pPr>
              <w:jc w:val="both"/>
              <w:rPr>
                <w:rFonts w:cstheme="minorHAnsi"/>
                <w:sz w:val="20"/>
                <w:szCs w:val="20"/>
              </w:rPr>
            </w:pPr>
          </w:p>
          <w:p w14:paraId="15F8969E" w14:textId="77777777" w:rsidR="00226A00" w:rsidRPr="00834FED" w:rsidRDefault="00226A00" w:rsidP="00226A00">
            <w:pPr>
              <w:rPr>
                <w:b/>
                <w:sz w:val="20"/>
                <w:szCs w:val="20"/>
              </w:rPr>
            </w:pPr>
            <w:r w:rsidRPr="00834FED">
              <w:rPr>
                <w:b/>
                <w:sz w:val="20"/>
                <w:szCs w:val="20"/>
              </w:rPr>
              <w:t>Church Policies #</w:t>
            </w:r>
          </w:p>
          <w:p w14:paraId="7CB6D8E0" w14:textId="77777777" w:rsidR="00226A00" w:rsidRPr="007F667C" w:rsidRDefault="00226A00" w:rsidP="00226A00">
            <w:pPr>
              <w:ind w:left="360"/>
              <w:rPr>
                <w:rFonts w:cstheme="minorHAnsi"/>
                <w:sz w:val="20"/>
                <w:szCs w:val="20"/>
              </w:rPr>
            </w:pPr>
          </w:p>
          <w:p w14:paraId="0DAB1365" w14:textId="77777777" w:rsidR="006067DC" w:rsidRDefault="00055204" w:rsidP="00055204">
            <w:pPr>
              <w:rPr>
                <w:sz w:val="20"/>
                <w:szCs w:val="20"/>
              </w:rPr>
            </w:pPr>
            <w:r>
              <w:rPr>
                <w:sz w:val="20"/>
                <w:szCs w:val="20"/>
              </w:rPr>
              <w:t xml:space="preserve">The Church Council </w:t>
            </w:r>
            <w:r w:rsidR="00226A00">
              <w:rPr>
                <w:sz w:val="20"/>
                <w:szCs w:val="20"/>
              </w:rPr>
              <w:t>note</w:t>
            </w:r>
            <w:r>
              <w:rPr>
                <w:sz w:val="20"/>
                <w:szCs w:val="20"/>
              </w:rPr>
              <w:t>d</w:t>
            </w:r>
            <w:r w:rsidR="00226A00">
              <w:rPr>
                <w:sz w:val="20"/>
                <w:szCs w:val="20"/>
              </w:rPr>
              <w:t xml:space="preserve"> and agree</w:t>
            </w:r>
            <w:r>
              <w:rPr>
                <w:sz w:val="20"/>
                <w:szCs w:val="20"/>
              </w:rPr>
              <w:t>d</w:t>
            </w:r>
            <w:r w:rsidR="00226A00">
              <w:rPr>
                <w:sz w:val="20"/>
                <w:szCs w:val="20"/>
              </w:rPr>
              <w:t xml:space="preserve"> the Statement of Purpose, Vision, Mission and Intention 202</w:t>
            </w:r>
            <w:r w:rsidR="00BC029A">
              <w:rPr>
                <w:sz w:val="20"/>
                <w:szCs w:val="20"/>
              </w:rPr>
              <w:t>2</w:t>
            </w:r>
            <w:r w:rsidR="00226A00">
              <w:rPr>
                <w:sz w:val="20"/>
                <w:szCs w:val="20"/>
              </w:rPr>
              <w:t>-2</w:t>
            </w:r>
            <w:r w:rsidR="00BC029A">
              <w:rPr>
                <w:sz w:val="20"/>
                <w:szCs w:val="20"/>
              </w:rPr>
              <w:t>3</w:t>
            </w:r>
            <w:r>
              <w:rPr>
                <w:sz w:val="20"/>
                <w:szCs w:val="20"/>
              </w:rPr>
              <w:t>.</w:t>
            </w:r>
          </w:p>
          <w:p w14:paraId="7713D3A5" w14:textId="77777777" w:rsidR="00226A00" w:rsidRDefault="00226A00" w:rsidP="00226A00">
            <w:pPr>
              <w:rPr>
                <w:sz w:val="20"/>
                <w:szCs w:val="20"/>
              </w:rPr>
            </w:pPr>
          </w:p>
          <w:p w14:paraId="4EAB457F" w14:textId="77777777" w:rsidR="00226A00" w:rsidRDefault="00055204" w:rsidP="00055204">
            <w:pPr>
              <w:rPr>
                <w:sz w:val="20"/>
                <w:szCs w:val="20"/>
              </w:rPr>
            </w:pPr>
            <w:r>
              <w:rPr>
                <w:sz w:val="20"/>
                <w:szCs w:val="20"/>
              </w:rPr>
              <w:t>The Church Council noted and agreed</w:t>
            </w:r>
            <w:r w:rsidRPr="00834FED">
              <w:rPr>
                <w:sz w:val="20"/>
                <w:szCs w:val="20"/>
              </w:rPr>
              <w:t xml:space="preserve"> </w:t>
            </w:r>
            <w:r w:rsidR="00226A00" w:rsidRPr="00834FED">
              <w:rPr>
                <w:sz w:val="20"/>
                <w:szCs w:val="20"/>
              </w:rPr>
              <w:t xml:space="preserve">the </w:t>
            </w:r>
            <w:r w:rsidR="00226A00">
              <w:rPr>
                <w:sz w:val="20"/>
                <w:szCs w:val="20"/>
              </w:rPr>
              <w:t>Register of Meetings for</w:t>
            </w:r>
            <w:r w:rsidR="00226A00" w:rsidRPr="00834FED">
              <w:rPr>
                <w:sz w:val="20"/>
                <w:szCs w:val="20"/>
              </w:rPr>
              <w:t xml:space="preserve"> the year 1 September 20</w:t>
            </w:r>
            <w:r w:rsidR="00226A00">
              <w:rPr>
                <w:sz w:val="20"/>
                <w:szCs w:val="20"/>
              </w:rPr>
              <w:t>2</w:t>
            </w:r>
            <w:r w:rsidR="00BC029A">
              <w:rPr>
                <w:sz w:val="20"/>
                <w:szCs w:val="20"/>
              </w:rPr>
              <w:t>2</w:t>
            </w:r>
            <w:r w:rsidR="00226A00" w:rsidRPr="00834FED">
              <w:rPr>
                <w:sz w:val="20"/>
                <w:szCs w:val="20"/>
              </w:rPr>
              <w:t xml:space="preserve"> to 31 August 20</w:t>
            </w:r>
            <w:r w:rsidR="00226A00">
              <w:rPr>
                <w:sz w:val="20"/>
                <w:szCs w:val="20"/>
              </w:rPr>
              <w:t>2</w:t>
            </w:r>
            <w:r w:rsidR="00BC029A">
              <w:rPr>
                <w:sz w:val="20"/>
                <w:szCs w:val="20"/>
              </w:rPr>
              <w:t>3</w:t>
            </w:r>
            <w:r w:rsidR="00226A00">
              <w:rPr>
                <w:sz w:val="20"/>
                <w:szCs w:val="20"/>
              </w:rPr>
              <w:t xml:space="preserve"> </w:t>
            </w:r>
          </w:p>
          <w:p w14:paraId="1B95E9FD" w14:textId="77777777" w:rsidR="00226A00" w:rsidRPr="00834FED" w:rsidRDefault="00055204" w:rsidP="00226A00">
            <w:pPr>
              <w:rPr>
                <w:sz w:val="20"/>
                <w:szCs w:val="20"/>
              </w:rPr>
            </w:pPr>
            <w:r>
              <w:rPr>
                <w:sz w:val="20"/>
                <w:szCs w:val="20"/>
              </w:rPr>
              <w:t xml:space="preserve">The Church Council adopted </w:t>
            </w:r>
            <w:r w:rsidR="00226A00" w:rsidRPr="00834FED">
              <w:rPr>
                <w:sz w:val="20"/>
                <w:szCs w:val="20"/>
              </w:rPr>
              <w:t xml:space="preserve">the following </w:t>
            </w:r>
            <w:r w:rsidR="00226A00" w:rsidRPr="00834FED">
              <w:rPr>
                <w:b/>
                <w:sz w:val="20"/>
                <w:szCs w:val="20"/>
              </w:rPr>
              <w:t xml:space="preserve">Church Policies </w:t>
            </w:r>
            <w:r w:rsidR="00226A00" w:rsidRPr="00834FED">
              <w:rPr>
                <w:sz w:val="20"/>
                <w:szCs w:val="20"/>
              </w:rPr>
              <w:t>for the year 1 September 20</w:t>
            </w:r>
            <w:r w:rsidR="00226A00">
              <w:rPr>
                <w:sz w:val="20"/>
                <w:szCs w:val="20"/>
              </w:rPr>
              <w:t>2</w:t>
            </w:r>
            <w:r w:rsidR="00BC029A">
              <w:rPr>
                <w:sz w:val="20"/>
                <w:szCs w:val="20"/>
              </w:rPr>
              <w:t>2</w:t>
            </w:r>
            <w:r w:rsidR="00226A00" w:rsidRPr="00834FED">
              <w:rPr>
                <w:sz w:val="20"/>
                <w:szCs w:val="20"/>
              </w:rPr>
              <w:t xml:space="preserve"> to 31 August 20</w:t>
            </w:r>
            <w:r w:rsidR="00226A00">
              <w:rPr>
                <w:sz w:val="20"/>
                <w:szCs w:val="20"/>
              </w:rPr>
              <w:t>2</w:t>
            </w:r>
            <w:r w:rsidR="00BC029A">
              <w:rPr>
                <w:sz w:val="20"/>
                <w:szCs w:val="20"/>
              </w:rPr>
              <w:t>3</w:t>
            </w:r>
            <w:r w:rsidR="00226A00" w:rsidRPr="00834FED">
              <w:rPr>
                <w:sz w:val="20"/>
                <w:szCs w:val="20"/>
              </w:rPr>
              <w:t>:</w:t>
            </w:r>
            <w:r w:rsidR="00BC029A">
              <w:rPr>
                <w:sz w:val="20"/>
                <w:szCs w:val="20"/>
              </w:rPr>
              <w:t xml:space="preserve"> </w:t>
            </w:r>
          </w:p>
          <w:p w14:paraId="613E4202" w14:textId="77777777" w:rsidR="00226A00" w:rsidRPr="00834FED" w:rsidRDefault="00226A00" w:rsidP="00226A00">
            <w:pPr>
              <w:pStyle w:val="ListParagraph"/>
              <w:numPr>
                <w:ilvl w:val="0"/>
                <w:numId w:val="2"/>
              </w:numPr>
              <w:rPr>
                <w:rFonts w:ascii="Calibri" w:hAnsi="Calibri"/>
                <w:sz w:val="20"/>
                <w:szCs w:val="20"/>
              </w:rPr>
            </w:pPr>
            <w:r w:rsidRPr="00834FED">
              <w:rPr>
                <w:rFonts w:ascii="Calibri" w:hAnsi="Calibri"/>
                <w:sz w:val="20"/>
                <w:szCs w:val="20"/>
              </w:rPr>
              <w:t>Financial Management : Financial Controls</w:t>
            </w:r>
          </w:p>
          <w:p w14:paraId="2C774249" w14:textId="77777777" w:rsidR="00226A00" w:rsidRPr="00834FED" w:rsidRDefault="00226A00" w:rsidP="00226A00">
            <w:pPr>
              <w:pStyle w:val="ListParagraph"/>
              <w:numPr>
                <w:ilvl w:val="0"/>
                <w:numId w:val="2"/>
              </w:numPr>
              <w:rPr>
                <w:rFonts w:ascii="Calibri" w:hAnsi="Calibri"/>
                <w:sz w:val="20"/>
                <w:szCs w:val="20"/>
              </w:rPr>
            </w:pPr>
            <w:r w:rsidRPr="00834FED">
              <w:rPr>
                <w:rFonts w:ascii="Calibri" w:hAnsi="Calibri"/>
                <w:sz w:val="20"/>
                <w:szCs w:val="20"/>
              </w:rPr>
              <w:t xml:space="preserve">Financial Management : Scheme of </w:t>
            </w:r>
            <w:r>
              <w:rPr>
                <w:rFonts w:ascii="Calibri" w:hAnsi="Calibri"/>
                <w:sz w:val="20"/>
                <w:szCs w:val="20"/>
              </w:rPr>
              <w:t>D</w:t>
            </w:r>
            <w:r w:rsidRPr="00834FED">
              <w:rPr>
                <w:rFonts w:ascii="Calibri" w:hAnsi="Calibri"/>
                <w:sz w:val="20"/>
                <w:szCs w:val="20"/>
              </w:rPr>
              <w:t>elegation</w:t>
            </w:r>
          </w:p>
          <w:p w14:paraId="7636B226" w14:textId="77777777" w:rsidR="00226A00" w:rsidRPr="00834FED" w:rsidRDefault="00226A00" w:rsidP="00226A00">
            <w:pPr>
              <w:pStyle w:val="ListParagraph"/>
              <w:numPr>
                <w:ilvl w:val="0"/>
                <w:numId w:val="2"/>
              </w:numPr>
              <w:rPr>
                <w:rFonts w:ascii="Calibri" w:hAnsi="Calibri"/>
                <w:sz w:val="20"/>
                <w:szCs w:val="20"/>
              </w:rPr>
            </w:pPr>
            <w:r w:rsidRPr="00834FED">
              <w:rPr>
                <w:rFonts w:ascii="Calibri" w:hAnsi="Calibri"/>
                <w:sz w:val="20"/>
                <w:szCs w:val="20"/>
              </w:rPr>
              <w:t>Financial Management : Benevolence Fund</w:t>
            </w:r>
          </w:p>
          <w:p w14:paraId="2B5D4E86" w14:textId="77777777" w:rsidR="00226A00" w:rsidRPr="00834FED" w:rsidRDefault="00226A00" w:rsidP="00226A00">
            <w:pPr>
              <w:pStyle w:val="ListParagraph"/>
              <w:numPr>
                <w:ilvl w:val="0"/>
                <w:numId w:val="2"/>
              </w:numPr>
              <w:rPr>
                <w:rFonts w:ascii="Calibri" w:hAnsi="Calibri"/>
                <w:sz w:val="20"/>
                <w:szCs w:val="20"/>
              </w:rPr>
            </w:pPr>
            <w:r w:rsidRPr="00834FED">
              <w:rPr>
                <w:rFonts w:ascii="Calibri" w:hAnsi="Calibri"/>
                <w:sz w:val="20"/>
                <w:szCs w:val="20"/>
              </w:rPr>
              <w:t>Financial Management: Charitable Giving</w:t>
            </w:r>
          </w:p>
          <w:p w14:paraId="359A21C1" w14:textId="77777777" w:rsidR="00226A00" w:rsidRPr="00834FED" w:rsidRDefault="00226A00" w:rsidP="00226A00">
            <w:pPr>
              <w:pStyle w:val="ListParagraph"/>
              <w:numPr>
                <w:ilvl w:val="0"/>
                <w:numId w:val="2"/>
              </w:numPr>
              <w:rPr>
                <w:rFonts w:ascii="Calibri" w:hAnsi="Calibri"/>
                <w:sz w:val="20"/>
                <w:szCs w:val="20"/>
              </w:rPr>
            </w:pPr>
            <w:r w:rsidRPr="00834FED">
              <w:rPr>
                <w:rFonts w:ascii="Calibri" w:hAnsi="Calibri"/>
                <w:sz w:val="20"/>
                <w:szCs w:val="20"/>
              </w:rPr>
              <w:t xml:space="preserve">Financial Management : Reserves </w:t>
            </w:r>
          </w:p>
          <w:p w14:paraId="750DAFFE" w14:textId="77777777" w:rsidR="00226A00" w:rsidRPr="00834FED" w:rsidRDefault="00226A00" w:rsidP="00226A00">
            <w:pPr>
              <w:pStyle w:val="ListParagraph"/>
              <w:numPr>
                <w:ilvl w:val="0"/>
                <w:numId w:val="2"/>
              </w:numPr>
              <w:rPr>
                <w:rFonts w:ascii="Calibri" w:hAnsi="Calibri"/>
                <w:sz w:val="20"/>
                <w:szCs w:val="20"/>
              </w:rPr>
            </w:pPr>
            <w:r w:rsidRPr="00834FED">
              <w:rPr>
                <w:rFonts w:ascii="Calibri" w:hAnsi="Calibri"/>
                <w:sz w:val="20"/>
                <w:szCs w:val="20"/>
              </w:rPr>
              <w:t>Babies &amp; Toddlers Group</w:t>
            </w:r>
          </w:p>
          <w:p w14:paraId="29259D09" w14:textId="77777777" w:rsidR="00226A00" w:rsidRPr="00834FED" w:rsidRDefault="00226A00" w:rsidP="00226A00">
            <w:pPr>
              <w:pStyle w:val="ListParagraph"/>
              <w:numPr>
                <w:ilvl w:val="0"/>
                <w:numId w:val="2"/>
              </w:numPr>
              <w:rPr>
                <w:rFonts w:ascii="Calibri" w:hAnsi="Calibri"/>
                <w:sz w:val="20"/>
                <w:szCs w:val="20"/>
              </w:rPr>
            </w:pPr>
            <w:r w:rsidRPr="00834FED">
              <w:rPr>
                <w:rFonts w:ascii="Calibri" w:hAnsi="Calibri"/>
                <w:sz w:val="20"/>
                <w:szCs w:val="20"/>
              </w:rPr>
              <w:t>Lone Worker</w:t>
            </w:r>
          </w:p>
          <w:p w14:paraId="23061C31" w14:textId="77777777" w:rsidR="00226A00" w:rsidRPr="00834FED" w:rsidRDefault="00226A00" w:rsidP="00226A00">
            <w:pPr>
              <w:pStyle w:val="ListParagraph"/>
              <w:numPr>
                <w:ilvl w:val="0"/>
                <w:numId w:val="2"/>
              </w:numPr>
              <w:rPr>
                <w:rFonts w:ascii="Calibri" w:hAnsi="Calibri"/>
                <w:sz w:val="20"/>
                <w:szCs w:val="20"/>
              </w:rPr>
            </w:pPr>
            <w:r w:rsidRPr="00834FED">
              <w:rPr>
                <w:rFonts w:ascii="Calibri" w:hAnsi="Calibri"/>
                <w:sz w:val="20"/>
                <w:szCs w:val="20"/>
              </w:rPr>
              <w:t>Safeguarding Children &amp; Vulnerable Adults</w:t>
            </w:r>
            <w:r w:rsidR="006067DC">
              <w:rPr>
                <w:rFonts w:ascii="Calibri" w:hAnsi="Calibri"/>
                <w:sz w:val="20"/>
                <w:szCs w:val="20"/>
              </w:rPr>
              <w:t xml:space="preserve"> – only one that was new. Succeeded with slight amendments. </w:t>
            </w:r>
          </w:p>
          <w:p w14:paraId="3C7446F0" w14:textId="77777777" w:rsidR="00226A00" w:rsidRPr="006067DC" w:rsidRDefault="00226A00" w:rsidP="00226A00">
            <w:pPr>
              <w:pStyle w:val="ListParagraph"/>
              <w:numPr>
                <w:ilvl w:val="0"/>
                <w:numId w:val="2"/>
              </w:numPr>
              <w:rPr>
                <w:sz w:val="20"/>
                <w:szCs w:val="20"/>
              </w:rPr>
            </w:pPr>
            <w:r w:rsidRPr="00834FED">
              <w:rPr>
                <w:rFonts w:ascii="Calibri" w:hAnsi="Calibri"/>
                <w:sz w:val="20"/>
                <w:szCs w:val="20"/>
              </w:rPr>
              <w:t>Use of Premises and Charges</w:t>
            </w:r>
            <w:r w:rsidR="006067DC">
              <w:rPr>
                <w:rFonts w:ascii="Calibri" w:hAnsi="Calibri"/>
                <w:sz w:val="20"/>
                <w:szCs w:val="20"/>
              </w:rPr>
              <w:t xml:space="preserve"> – has been an updated one – extra clause in charges – if hiring, everyone attending meeting has from time to extra fees. </w:t>
            </w:r>
          </w:p>
          <w:p w14:paraId="53D2356F" w14:textId="77777777" w:rsidR="006067DC" w:rsidRPr="006067DC" w:rsidRDefault="004D555C" w:rsidP="006067DC">
            <w:pPr>
              <w:rPr>
                <w:sz w:val="20"/>
                <w:szCs w:val="20"/>
              </w:rPr>
            </w:pPr>
            <w:r>
              <w:rPr>
                <w:sz w:val="20"/>
                <w:szCs w:val="20"/>
              </w:rPr>
              <w:t xml:space="preserve"> (</w:t>
            </w:r>
            <w:r w:rsidR="006067DC">
              <w:rPr>
                <w:sz w:val="20"/>
                <w:szCs w:val="20"/>
              </w:rPr>
              <w:t xml:space="preserve">Noted that charges and lettings policy has been amended with extra requirements covering </w:t>
            </w:r>
            <w:r>
              <w:rPr>
                <w:sz w:val="20"/>
                <w:szCs w:val="20"/>
              </w:rPr>
              <w:t>COVID)</w:t>
            </w:r>
            <w:r w:rsidR="006067DC">
              <w:rPr>
                <w:sz w:val="20"/>
                <w:szCs w:val="20"/>
              </w:rPr>
              <w:t xml:space="preserve"> </w:t>
            </w:r>
          </w:p>
          <w:p w14:paraId="4258D1C5" w14:textId="77777777" w:rsidR="00226A00" w:rsidRDefault="00226A00" w:rsidP="00226A00">
            <w:pPr>
              <w:pStyle w:val="ListParagraph"/>
              <w:numPr>
                <w:ilvl w:val="0"/>
                <w:numId w:val="2"/>
              </w:numPr>
              <w:rPr>
                <w:rFonts w:asciiTheme="minorHAnsi" w:hAnsiTheme="minorHAnsi" w:cstheme="minorHAnsi"/>
                <w:sz w:val="20"/>
                <w:szCs w:val="20"/>
              </w:rPr>
            </w:pPr>
            <w:r>
              <w:rPr>
                <w:rFonts w:asciiTheme="minorHAnsi" w:hAnsiTheme="minorHAnsi" w:cstheme="minorHAnsi"/>
                <w:sz w:val="20"/>
                <w:szCs w:val="20"/>
              </w:rPr>
              <w:t xml:space="preserve">Data Protection and </w:t>
            </w:r>
            <w:r w:rsidRPr="0095367C">
              <w:rPr>
                <w:rFonts w:asciiTheme="minorHAnsi" w:hAnsiTheme="minorHAnsi" w:cstheme="minorHAnsi"/>
                <w:sz w:val="20"/>
                <w:szCs w:val="20"/>
              </w:rPr>
              <w:t>GDPR</w:t>
            </w:r>
            <w:r>
              <w:rPr>
                <w:rFonts w:asciiTheme="minorHAnsi" w:hAnsiTheme="minorHAnsi" w:cstheme="minorHAnsi"/>
                <w:sz w:val="20"/>
                <w:szCs w:val="20"/>
              </w:rPr>
              <w:t xml:space="preserve"> (As per Connexional Policy)</w:t>
            </w:r>
          </w:p>
          <w:p w14:paraId="6474425D" w14:textId="77777777" w:rsidR="00226A00" w:rsidRDefault="00226A00" w:rsidP="00226A00">
            <w:pPr>
              <w:pStyle w:val="ListParagraph"/>
              <w:numPr>
                <w:ilvl w:val="0"/>
                <w:numId w:val="2"/>
              </w:numPr>
              <w:rPr>
                <w:rFonts w:asciiTheme="minorHAnsi" w:hAnsiTheme="minorHAnsi" w:cstheme="minorHAnsi"/>
                <w:sz w:val="20"/>
                <w:szCs w:val="20"/>
              </w:rPr>
            </w:pPr>
            <w:r>
              <w:rPr>
                <w:rFonts w:asciiTheme="minorHAnsi" w:hAnsiTheme="minorHAnsi" w:cstheme="minorHAnsi"/>
                <w:sz w:val="20"/>
                <w:szCs w:val="20"/>
              </w:rPr>
              <w:t>As an Employer (Caretaker/CFW/Anna Chaplain) Health and Safety at Work, Grievance Procedure, Disciplinary Procedure, Equality, Diversity and Inclusion (As per Connexional Lay Employment Advisory handbook)</w:t>
            </w:r>
          </w:p>
          <w:p w14:paraId="5B22D4C8" w14:textId="77777777" w:rsidR="00226A00" w:rsidRDefault="00226A00" w:rsidP="00226A00">
            <w:pPr>
              <w:rPr>
                <w:sz w:val="20"/>
                <w:szCs w:val="20"/>
              </w:rPr>
            </w:pPr>
          </w:p>
          <w:p w14:paraId="6249E52E" w14:textId="77777777" w:rsidR="006067DC" w:rsidRDefault="004D555C" w:rsidP="00226A00">
            <w:pPr>
              <w:rPr>
                <w:sz w:val="20"/>
                <w:szCs w:val="20"/>
              </w:rPr>
            </w:pPr>
            <w:r>
              <w:rPr>
                <w:sz w:val="20"/>
                <w:szCs w:val="20"/>
              </w:rPr>
              <w:t>It was noted that the S</w:t>
            </w:r>
            <w:r w:rsidR="006067DC">
              <w:rPr>
                <w:sz w:val="20"/>
                <w:szCs w:val="20"/>
              </w:rPr>
              <w:t xml:space="preserve">afeguarding </w:t>
            </w:r>
            <w:r>
              <w:rPr>
                <w:sz w:val="20"/>
                <w:szCs w:val="20"/>
              </w:rPr>
              <w:t>P</w:t>
            </w:r>
            <w:r w:rsidR="006067DC">
              <w:rPr>
                <w:sz w:val="20"/>
                <w:szCs w:val="20"/>
              </w:rPr>
              <w:t>olicy</w:t>
            </w:r>
            <w:r>
              <w:rPr>
                <w:sz w:val="20"/>
                <w:szCs w:val="20"/>
              </w:rPr>
              <w:t xml:space="preserve"> is kept on the </w:t>
            </w:r>
            <w:r w:rsidR="006067DC">
              <w:rPr>
                <w:sz w:val="20"/>
                <w:szCs w:val="20"/>
              </w:rPr>
              <w:t>noticeboard</w:t>
            </w:r>
            <w:r>
              <w:rPr>
                <w:sz w:val="20"/>
                <w:szCs w:val="20"/>
              </w:rPr>
              <w:t xml:space="preserve"> in the corridor in a</w:t>
            </w:r>
            <w:r w:rsidR="006067DC">
              <w:rPr>
                <w:sz w:val="20"/>
                <w:szCs w:val="20"/>
              </w:rPr>
              <w:t xml:space="preserve"> clear envelope. </w:t>
            </w:r>
          </w:p>
          <w:p w14:paraId="307FD080" w14:textId="77777777" w:rsidR="00EF7177" w:rsidRDefault="00EF7177" w:rsidP="004D555C">
            <w:pPr>
              <w:rPr>
                <w:sz w:val="20"/>
                <w:szCs w:val="20"/>
              </w:rPr>
            </w:pPr>
          </w:p>
          <w:p w14:paraId="47E9FE76" w14:textId="77777777" w:rsidR="004D555C" w:rsidRDefault="004D555C" w:rsidP="004D555C">
            <w:pPr>
              <w:rPr>
                <w:sz w:val="20"/>
                <w:szCs w:val="20"/>
              </w:rPr>
            </w:pPr>
            <w:r>
              <w:rPr>
                <w:sz w:val="20"/>
                <w:szCs w:val="20"/>
              </w:rPr>
              <w:t xml:space="preserve">It was noted that all managing trustees who work with vulnerable adults and children have to have DBS check. This is required by the Charity Commission. </w:t>
            </w:r>
          </w:p>
          <w:p w14:paraId="76D3CC28" w14:textId="77777777" w:rsidR="006067DC" w:rsidRDefault="006067DC" w:rsidP="00226A00">
            <w:pPr>
              <w:rPr>
                <w:sz w:val="20"/>
                <w:szCs w:val="20"/>
              </w:rPr>
            </w:pPr>
          </w:p>
          <w:p w14:paraId="1E6E69B5" w14:textId="540DA877" w:rsidR="00676920" w:rsidRDefault="006A14F7" w:rsidP="00226A00">
            <w:pPr>
              <w:rPr>
                <w:sz w:val="20"/>
                <w:szCs w:val="20"/>
              </w:rPr>
            </w:pPr>
            <w:r w:rsidRPr="00431D63">
              <w:rPr>
                <w:sz w:val="20"/>
                <w:szCs w:val="20"/>
              </w:rPr>
              <w:t>EB noted that a recent Property and Risk assessment identified the need to record fire alarms, etc. in a Fire Safety Log.  He has procured a Log and is filling it out before installing it in clear sight in the Vestry.</w:t>
            </w:r>
          </w:p>
          <w:p w14:paraId="61485F60" w14:textId="77777777" w:rsidR="00EF7177" w:rsidRDefault="00EF7177" w:rsidP="00226A00">
            <w:pPr>
              <w:rPr>
                <w:sz w:val="20"/>
                <w:szCs w:val="20"/>
              </w:rPr>
            </w:pPr>
          </w:p>
          <w:p w14:paraId="0CDA063F" w14:textId="77777777" w:rsidR="00676920" w:rsidRDefault="004D555C" w:rsidP="004D555C">
            <w:pPr>
              <w:rPr>
                <w:sz w:val="20"/>
                <w:szCs w:val="20"/>
              </w:rPr>
            </w:pPr>
            <w:r>
              <w:rPr>
                <w:sz w:val="20"/>
                <w:szCs w:val="20"/>
              </w:rPr>
              <w:t xml:space="preserve">The Church Council agreed to </w:t>
            </w:r>
            <w:r w:rsidR="0004715A">
              <w:rPr>
                <w:sz w:val="20"/>
                <w:szCs w:val="20"/>
              </w:rPr>
              <w:t>extend the</w:t>
            </w:r>
            <w:r w:rsidR="00676920">
              <w:rPr>
                <w:sz w:val="20"/>
                <w:szCs w:val="20"/>
              </w:rPr>
              <w:t xml:space="preserve"> permission </w:t>
            </w:r>
            <w:r>
              <w:rPr>
                <w:sz w:val="20"/>
                <w:szCs w:val="20"/>
              </w:rPr>
              <w:t xml:space="preserve">for Living Waters </w:t>
            </w:r>
            <w:r w:rsidR="00676920">
              <w:rPr>
                <w:sz w:val="20"/>
                <w:szCs w:val="20"/>
              </w:rPr>
              <w:t>to worship for further 12 months from 1/9/22</w:t>
            </w:r>
            <w:r>
              <w:rPr>
                <w:sz w:val="20"/>
                <w:szCs w:val="20"/>
              </w:rPr>
              <w:t>,</w:t>
            </w:r>
            <w:r w:rsidR="00676920">
              <w:rPr>
                <w:sz w:val="20"/>
                <w:szCs w:val="20"/>
              </w:rPr>
              <w:t xml:space="preserve"> should they require it. </w:t>
            </w:r>
            <w:r>
              <w:rPr>
                <w:sz w:val="20"/>
                <w:szCs w:val="20"/>
              </w:rPr>
              <w:t>Currently they have not asked to do so.</w:t>
            </w:r>
          </w:p>
          <w:p w14:paraId="232E48EC" w14:textId="77777777" w:rsidR="00676920" w:rsidRDefault="00676920" w:rsidP="00226A00">
            <w:pPr>
              <w:rPr>
                <w:sz w:val="20"/>
                <w:szCs w:val="20"/>
              </w:rPr>
            </w:pPr>
          </w:p>
          <w:p w14:paraId="41B05BC1" w14:textId="77777777" w:rsidR="004D555C" w:rsidRPr="004D555C" w:rsidRDefault="00676920" w:rsidP="00226A00">
            <w:pPr>
              <w:rPr>
                <w:sz w:val="20"/>
                <w:szCs w:val="20"/>
                <w:u w:val="single"/>
              </w:rPr>
            </w:pPr>
            <w:r w:rsidRPr="004D555C">
              <w:rPr>
                <w:sz w:val="20"/>
                <w:szCs w:val="20"/>
                <w:u w:val="single"/>
              </w:rPr>
              <w:lastRenderedPageBreak/>
              <w:t xml:space="preserve">AOB </w:t>
            </w:r>
          </w:p>
          <w:p w14:paraId="544C93B7" w14:textId="18CBAF32" w:rsidR="00EF7177" w:rsidRPr="00EF7177" w:rsidRDefault="00EF7177" w:rsidP="00EF7177">
            <w:pPr>
              <w:rPr>
                <w:rFonts w:cstheme="minorHAnsi"/>
                <w:sz w:val="20"/>
                <w:szCs w:val="20"/>
              </w:rPr>
            </w:pPr>
            <w:r w:rsidRPr="00EF7177">
              <w:rPr>
                <w:rFonts w:cstheme="minorHAnsi"/>
                <w:sz w:val="20"/>
                <w:szCs w:val="20"/>
              </w:rPr>
              <w:t xml:space="preserve">EB reported on progress on plans to refurbish the Small Hall.  He had approached three builders.  One has visited and submitted a priced proposal.  Another phoned wanting to visit at very short notice, which was not supportable.  The third has not responded.  The proposed works are for new windows, doors, disabled access, lighting, radiators, power supply, kitchenette and removal of the partition.   The intention is to create a fully accessible, self-sufficient space for use by the church or outside groups.  </w:t>
            </w:r>
            <w:r w:rsidRPr="00EF7177">
              <w:rPr>
                <w:rFonts w:cstheme="minorHAnsi"/>
                <w:b/>
                <w:bCs/>
                <w:i/>
                <w:iCs/>
                <w:sz w:val="20"/>
                <w:szCs w:val="20"/>
              </w:rPr>
              <w:t>PMN:  Two builders chased but no response; others being sought.</w:t>
            </w:r>
          </w:p>
          <w:p w14:paraId="558505DE" w14:textId="77777777" w:rsidR="00676920" w:rsidRDefault="00676920" w:rsidP="00226A00">
            <w:pPr>
              <w:rPr>
                <w:sz w:val="20"/>
                <w:szCs w:val="20"/>
              </w:rPr>
            </w:pPr>
            <w:bookmarkStart w:id="0" w:name="_GoBack"/>
            <w:bookmarkEnd w:id="0"/>
          </w:p>
          <w:p w14:paraId="6B3EF721" w14:textId="2B04BCB1" w:rsidR="00676920" w:rsidRPr="00834FED" w:rsidRDefault="004D555C" w:rsidP="00226A00">
            <w:pPr>
              <w:rPr>
                <w:sz w:val="20"/>
                <w:szCs w:val="20"/>
              </w:rPr>
            </w:pPr>
            <w:r>
              <w:rPr>
                <w:sz w:val="20"/>
                <w:szCs w:val="20"/>
              </w:rPr>
              <w:t xml:space="preserve">It was noted that there was still no date for the </w:t>
            </w:r>
            <w:r w:rsidR="00676920">
              <w:rPr>
                <w:sz w:val="20"/>
                <w:szCs w:val="20"/>
              </w:rPr>
              <w:t xml:space="preserve">New Testament of God </w:t>
            </w:r>
            <w:r>
              <w:rPr>
                <w:sz w:val="20"/>
                <w:szCs w:val="20"/>
              </w:rPr>
              <w:t xml:space="preserve">to </w:t>
            </w:r>
            <w:r w:rsidR="00494D72">
              <w:rPr>
                <w:sz w:val="20"/>
                <w:szCs w:val="20"/>
              </w:rPr>
              <w:t xml:space="preserve">request permission to </w:t>
            </w:r>
            <w:r>
              <w:rPr>
                <w:sz w:val="20"/>
                <w:szCs w:val="20"/>
              </w:rPr>
              <w:t xml:space="preserve">worship at the Church. Updates will be provided when available. </w:t>
            </w:r>
          </w:p>
          <w:p w14:paraId="699B92E3" w14:textId="77777777" w:rsidR="008211A4" w:rsidRPr="00226A00" w:rsidRDefault="008211A4" w:rsidP="00226A00">
            <w:pPr>
              <w:ind w:left="360"/>
              <w:rPr>
                <w:rFonts w:cstheme="minorHAnsi"/>
                <w:sz w:val="20"/>
                <w:szCs w:val="20"/>
              </w:rPr>
            </w:pPr>
          </w:p>
        </w:tc>
      </w:tr>
      <w:tr w:rsidR="00680F1B" w14:paraId="4274A2BC" w14:textId="77777777" w:rsidTr="0004715A">
        <w:tc>
          <w:tcPr>
            <w:tcW w:w="426" w:type="dxa"/>
          </w:tcPr>
          <w:p w14:paraId="29F085BA" w14:textId="77777777" w:rsidR="00680F1B" w:rsidRDefault="006C3880" w:rsidP="00CB20D6">
            <w:pPr>
              <w:rPr>
                <w:sz w:val="20"/>
                <w:szCs w:val="20"/>
              </w:rPr>
            </w:pPr>
            <w:r>
              <w:rPr>
                <w:b/>
                <w:sz w:val="20"/>
                <w:szCs w:val="20"/>
              </w:rPr>
              <w:lastRenderedPageBreak/>
              <w:t xml:space="preserve">9 </w:t>
            </w:r>
          </w:p>
          <w:p w14:paraId="0B46EE64" w14:textId="77777777" w:rsidR="00AA0A0D" w:rsidRPr="00834FED" w:rsidRDefault="00AA0A0D" w:rsidP="00CB20D6">
            <w:pPr>
              <w:rPr>
                <w:sz w:val="20"/>
                <w:szCs w:val="20"/>
              </w:rPr>
            </w:pPr>
          </w:p>
        </w:tc>
        <w:tc>
          <w:tcPr>
            <w:tcW w:w="10065" w:type="dxa"/>
          </w:tcPr>
          <w:p w14:paraId="3B34202F" w14:textId="77777777" w:rsidR="00680F1B" w:rsidRDefault="00680F1B" w:rsidP="00FD5F77">
            <w:pPr>
              <w:rPr>
                <w:b/>
                <w:sz w:val="20"/>
                <w:szCs w:val="20"/>
              </w:rPr>
            </w:pPr>
            <w:r w:rsidRPr="00834FED">
              <w:rPr>
                <w:b/>
                <w:sz w:val="20"/>
                <w:szCs w:val="20"/>
              </w:rPr>
              <w:t>Dates of future meetings</w:t>
            </w:r>
          </w:p>
          <w:p w14:paraId="59C38B35" w14:textId="77777777" w:rsidR="0004715A" w:rsidRPr="0004715A" w:rsidRDefault="0004715A" w:rsidP="00FD5F77">
            <w:pPr>
              <w:rPr>
                <w:sz w:val="20"/>
                <w:szCs w:val="20"/>
              </w:rPr>
            </w:pPr>
            <w:r w:rsidRPr="0004715A">
              <w:rPr>
                <w:sz w:val="20"/>
                <w:szCs w:val="20"/>
              </w:rPr>
              <w:t>The dates of future meetings were noted as follows:</w:t>
            </w:r>
          </w:p>
          <w:p w14:paraId="3DC04BD1" w14:textId="77777777" w:rsidR="00F656EF" w:rsidRDefault="00F656EF" w:rsidP="00FD5F77">
            <w:pPr>
              <w:tabs>
                <w:tab w:val="left" w:pos="2628"/>
              </w:tabs>
              <w:rPr>
                <w:sz w:val="20"/>
                <w:szCs w:val="20"/>
              </w:rPr>
            </w:pPr>
            <w:r>
              <w:rPr>
                <w:sz w:val="20"/>
                <w:szCs w:val="20"/>
              </w:rPr>
              <w:t xml:space="preserve">Mon </w:t>
            </w:r>
            <w:r w:rsidR="008A56DB">
              <w:rPr>
                <w:sz w:val="20"/>
                <w:szCs w:val="20"/>
              </w:rPr>
              <w:t>7</w:t>
            </w:r>
            <w:r w:rsidR="006C45AB" w:rsidRPr="006C45AB">
              <w:rPr>
                <w:sz w:val="20"/>
                <w:szCs w:val="20"/>
                <w:vertAlign w:val="superscript"/>
              </w:rPr>
              <w:t>th</w:t>
            </w:r>
            <w:r w:rsidR="006C45AB">
              <w:rPr>
                <w:sz w:val="20"/>
                <w:szCs w:val="20"/>
              </w:rPr>
              <w:t xml:space="preserve"> </w:t>
            </w:r>
            <w:r>
              <w:rPr>
                <w:sz w:val="20"/>
                <w:szCs w:val="20"/>
              </w:rPr>
              <w:t xml:space="preserve">November </w:t>
            </w:r>
            <w:r w:rsidR="006C45AB" w:rsidRPr="008A56DB">
              <w:rPr>
                <w:sz w:val="20"/>
                <w:szCs w:val="20"/>
              </w:rPr>
              <w:t>202</w:t>
            </w:r>
            <w:r w:rsidR="008A56DB" w:rsidRPr="008A56DB">
              <w:rPr>
                <w:sz w:val="20"/>
                <w:szCs w:val="20"/>
              </w:rPr>
              <w:t>2</w:t>
            </w:r>
            <w:r w:rsidR="009F75D0" w:rsidRPr="008A56DB">
              <w:rPr>
                <w:sz w:val="20"/>
                <w:szCs w:val="20"/>
              </w:rPr>
              <w:t xml:space="preserve"> </w:t>
            </w:r>
            <w:r w:rsidRPr="008A56DB">
              <w:rPr>
                <w:sz w:val="20"/>
                <w:szCs w:val="20"/>
              </w:rPr>
              <w:t xml:space="preserve">/ Tues </w:t>
            </w:r>
            <w:r w:rsidR="008A56DB" w:rsidRPr="008A56DB">
              <w:rPr>
                <w:sz w:val="20"/>
                <w:szCs w:val="20"/>
              </w:rPr>
              <w:t>28</w:t>
            </w:r>
            <w:r w:rsidR="008A56DB" w:rsidRPr="008A56DB">
              <w:rPr>
                <w:sz w:val="20"/>
                <w:szCs w:val="20"/>
                <w:vertAlign w:val="superscript"/>
              </w:rPr>
              <w:t>th</w:t>
            </w:r>
            <w:r w:rsidR="008A56DB" w:rsidRPr="008A56DB">
              <w:rPr>
                <w:sz w:val="20"/>
                <w:szCs w:val="20"/>
              </w:rPr>
              <w:t xml:space="preserve"> February 2</w:t>
            </w:r>
            <w:r w:rsidRPr="008A56DB">
              <w:rPr>
                <w:sz w:val="20"/>
                <w:szCs w:val="20"/>
              </w:rPr>
              <w:t>02</w:t>
            </w:r>
            <w:r w:rsidR="008A56DB" w:rsidRPr="008A56DB">
              <w:rPr>
                <w:sz w:val="20"/>
                <w:szCs w:val="20"/>
              </w:rPr>
              <w:t>3</w:t>
            </w:r>
            <w:r w:rsidRPr="008A56DB">
              <w:rPr>
                <w:sz w:val="20"/>
                <w:szCs w:val="20"/>
              </w:rPr>
              <w:t xml:space="preserve">  / Wed</w:t>
            </w:r>
            <w:r>
              <w:rPr>
                <w:sz w:val="20"/>
                <w:szCs w:val="20"/>
              </w:rPr>
              <w:t xml:space="preserve"> 2</w:t>
            </w:r>
            <w:r w:rsidR="008A56DB">
              <w:rPr>
                <w:sz w:val="20"/>
                <w:szCs w:val="20"/>
              </w:rPr>
              <w:t>8</w:t>
            </w:r>
            <w:r w:rsidRPr="00F656EF">
              <w:rPr>
                <w:sz w:val="20"/>
                <w:szCs w:val="20"/>
                <w:vertAlign w:val="superscript"/>
              </w:rPr>
              <w:t>th</w:t>
            </w:r>
            <w:r>
              <w:rPr>
                <w:sz w:val="20"/>
                <w:szCs w:val="20"/>
              </w:rPr>
              <w:t xml:space="preserve"> June 202</w:t>
            </w:r>
            <w:r w:rsidR="008A56DB">
              <w:rPr>
                <w:sz w:val="20"/>
                <w:szCs w:val="20"/>
              </w:rPr>
              <w:t>3</w:t>
            </w:r>
          </w:p>
          <w:p w14:paraId="1529696B" w14:textId="77777777" w:rsidR="00CB20D6" w:rsidRDefault="009F75D0" w:rsidP="00FD5F77">
            <w:pPr>
              <w:tabs>
                <w:tab w:val="left" w:pos="2628"/>
              </w:tabs>
              <w:rPr>
                <w:sz w:val="20"/>
                <w:szCs w:val="20"/>
              </w:rPr>
            </w:pPr>
            <w:r>
              <w:rPr>
                <w:sz w:val="20"/>
                <w:szCs w:val="20"/>
              </w:rPr>
              <w:t>(</w:t>
            </w:r>
            <w:r w:rsidR="000373FA">
              <w:rPr>
                <w:sz w:val="20"/>
                <w:szCs w:val="20"/>
              </w:rPr>
              <w:t>See</w:t>
            </w:r>
            <w:r w:rsidR="00242446">
              <w:rPr>
                <w:sz w:val="20"/>
                <w:szCs w:val="20"/>
              </w:rPr>
              <w:t xml:space="preserve"> Perpetual Calendar </w:t>
            </w:r>
            <w:r w:rsidR="000373FA">
              <w:rPr>
                <w:sz w:val="20"/>
                <w:szCs w:val="20"/>
              </w:rPr>
              <w:t>Below</w:t>
            </w:r>
            <w:r>
              <w:rPr>
                <w:sz w:val="20"/>
                <w:szCs w:val="20"/>
              </w:rPr>
              <w:t>)</w:t>
            </w:r>
          </w:p>
          <w:p w14:paraId="70BDF533" w14:textId="77777777" w:rsidR="00943EC4" w:rsidRPr="00834FED" w:rsidRDefault="00943EC4" w:rsidP="00FD5F77">
            <w:pPr>
              <w:rPr>
                <w:b/>
                <w:sz w:val="20"/>
                <w:szCs w:val="20"/>
              </w:rPr>
            </w:pPr>
          </w:p>
        </w:tc>
      </w:tr>
      <w:tr w:rsidR="00E15579" w14:paraId="0B697209" w14:textId="77777777" w:rsidTr="0004715A">
        <w:tc>
          <w:tcPr>
            <w:tcW w:w="426" w:type="dxa"/>
          </w:tcPr>
          <w:p w14:paraId="0F93CDDB" w14:textId="77777777" w:rsidR="0095367C" w:rsidRDefault="00E15579" w:rsidP="00154B03">
            <w:pPr>
              <w:rPr>
                <w:b/>
                <w:sz w:val="20"/>
                <w:szCs w:val="20"/>
              </w:rPr>
            </w:pPr>
            <w:r>
              <w:rPr>
                <w:b/>
                <w:sz w:val="20"/>
                <w:szCs w:val="20"/>
              </w:rPr>
              <w:t>1</w:t>
            </w:r>
            <w:r w:rsidR="006C3880">
              <w:rPr>
                <w:b/>
                <w:sz w:val="20"/>
                <w:szCs w:val="20"/>
              </w:rPr>
              <w:t xml:space="preserve">0 </w:t>
            </w:r>
          </w:p>
        </w:tc>
        <w:tc>
          <w:tcPr>
            <w:tcW w:w="10065" w:type="dxa"/>
          </w:tcPr>
          <w:p w14:paraId="344D0FF1" w14:textId="77777777" w:rsidR="00E15579" w:rsidRPr="00834FED" w:rsidRDefault="00E15579" w:rsidP="00FD5F77">
            <w:pPr>
              <w:rPr>
                <w:b/>
                <w:sz w:val="20"/>
                <w:szCs w:val="20"/>
              </w:rPr>
            </w:pPr>
            <w:r>
              <w:rPr>
                <w:b/>
                <w:sz w:val="20"/>
                <w:szCs w:val="20"/>
              </w:rPr>
              <w:t>Closing Devotions</w:t>
            </w:r>
            <w:r w:rsidR="0004715A">
              <w:rPr>
                <w:b/>
                <w:sz w:val="20"/>
                <w:szCs w:val="20"/>
              </w:rPr>
              <w:t xml:space="preserve"> were held. </w:t>
            </w:r>
          </w:p>
        </w:tc>
      </w:tr>
    </w:tbl>
    <w:p w14:paraId="674882CF" w14:textId="77777777" w:rsidR="00EE6CB8" w:rsidRDefault="00EE6CB8">
      <w:pPr>
        <w:rPr>
          <w:b/>
          <w:sz w:val="24"/>
          <w:szCs w:val="24"/>
        </w:rPr>
      </w:pPr>
      <w:r>
        <w:rPr>
          <w:b/>
          <w:sz w:val="24"/>
          <w:szCs w:val="24"/>
        </w:rPr>
        <w:br w:type="page"/>
      </w:r>
    </w:p>
    <w:p w14:paraId="63CF1A3C" w14:textId="77777777" w:rsidR="00EE6CB8" w:rsidRPr="00C57967" w:rsidRDefault="00EE6CB8" w:rsidP="00EE6CB8">
      <w:pPr>
        <w:jc w:val="center"/>
        <w:rPr>
          <w:b/>
          <w:sz w:val="24"/>
          <w:szCs w:val="24"/>
        </w:rPr>
      </w:pPr>
      <w:r w:rsidRPr="00C57967">
        <w:rPr>
          <w:b/>
          <w:sz w:val="24"/>
          <w:szCs w:val="24"/>
        </w:rPr>
        <w:lastRenderedPageBreak/>
        <w:t xml:space="preserve">HRMC Membership of Church Council at </w:t>
      </w:r>
      <w:r>
        <w:rPr>
          <w:b/>
          <w:sz w:val="24"/>
          <w:szCs w:val="24"/>
        </w:rPr>
        <w:t>29</w:t>
      </w:r>
      <w:r w:rsidRPr="00C57967">
        <w:rPr>
          <w:b/>
          <w:sz w:val="24"/>
          <w:szCs w:val="24"/>
          <w:vertAlign w:val="superscript"/>
        </w:rPr>
        <w:t>th</w:t>
      </w:r>
      <w:r w:rsidRPr="00C57967">
        <w:rPr>
          <w:b/>
          <w:sz w:val="24"/>
          <w:szCs w:val="24"/>
        </w:rPr>
        <w:t xml:space="preserve"> </w:t>
      </w:r>
      <w:r>
        <w:rPr>
          <w:b/>
          <w:sz w:val="24"/>
          <w:szCs w:val="24"/>
        </w:rPr>
        <w:t>June 2022</w:t>
      </w:r>
    </w:p>
    <w:p w14:paraId="1B2E643D" w14:textId="77777777" w:rsidR="00EE6CB8" w:rsidRDefault="00EE6CB8" w:rsidP="00EE6CB8">
      <w:pPr>
        <w:spacing w:after="0" w:line="240" w:lineRule="auto"/>
        <w:jc w:val="both"/>
        <w:rPr>
          <w:rFonts w:cstheme="minorHAnsi"/>
        </w:rPr>
      </w:pPr>
      <w:r w:rsidRPr="00C57967">
        <w:rPr>
          <w:rFonts w:cstheme="minorHAnsi"/>
        </w:rPr>
        <w:t>Church Stewards appointments take effect on 1 July each year. Elected Reps with immediate effect.</w:t>
      </w:r>
    </w:p>
    <w:p w14:paraId="5DC835F9" w14:textId="77777777" w:rsidR="00EE6CB8" w:rsidRPr="00C57967" w:rsidRDefault="00EE6CB8" w:rsidP="00EE6CB8">
      <w:pPr>
        <w:spacing w:after="0" w:line="240" w:lineRule="auto"/>
        <w:jc w:val="both"/>
        <w:rPr>
          <w:rFonts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1"/>
        <w:gridCol w:w="4272"/>
        <w:gridCol w:w="104"/>
        <w:gridCol w:w="1325"/>
      </w:tblGrid>
      <w:tr w:rsidR="00EE6CB8" w:rsidRPr="00C57967" w14:paraId="42A7DFD0" w14:textId="77777777" w:rsidTr="00196A6F">
        <w:trPr>
          <w:trHeight w:val="326"/>
          <w:jc w:val="center"/>
        </w:trPr>
        <w:tc>
          <w:tcPr>
            <w:tcW w:w="191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4CB8C0A" w14:textId="77777777" w:rsidR="00EE6CB8" w:rsidRDefault="00EE6CB8" w:rsidP="00196A6F">
            <w:pPr>
              <w:spacing w:after="0" w:line="240" w:lineRule="auto"/>
              <w:jc w:val="both"/>
              <w:rPr>
                <w:rFonts w:ascii="Calibri" w:eastAsia="Times New Roman" w:hAnsi="Calibri" w:cstheme="minorHAnsi"/>
                <w:b/>
                <w:sz w:val="20"/>
              </w:rPr>
            </w:pPr>
          </w:p>
          <w:p w14:paraId="6FC83BC3" w14:textId="77777777" w:rsidR="00EE6CB8" w:rsidRPr="00C57967" w:rsidRDefault="00EE6CB8" w:rsidP="00196A6F">
            <w:pPr>
              <w:spacing w:after="0" w:line="240" w:lineRule="auto"/>
              <w:jc w:val="both"/>
              <w:rPr>
                <w:rFonts w:ascii="Calibri" w:eastAsia="Times New Roman" w:hAnsi="Calibri" w:cstheme="minorHAnsi"/>
                <w:b/>
                <w:sz w:val="20"/>
              </w:rPr>
            </w:pPr>
            <w:r w:rsidRPr="00C57967">
              <w:rPr>
                <w:rFonts w:ascii="Calibri" w:eastAsia="Times New Roman" w:hAnsi="Calibri" w:cstheme="minorHAnsi"/>
                <w:b/>
                <w:sz w:val="20"/>
              </w:rPr>
              <w:t>Position</w:t>
            </w:r>
          </w:p>
        </w:tc>
        <w:tc>
          <w:tcPr>
            <w:tcW w:w="2367" w:type="pct"/>
            <w:gridSpan w:val="2"/>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FA9A9C3" w14:textId="77777777" w:rsidR="00EE6CB8" w:rsidRPr="00C57967" w:rsidRDefault="00EE6CB8" w:rsidP="00196A6F">
            <w:pPr>
              <w:spacing w:after="0" w:line="240" w:lineRule="auto"/>
              <w:jc w:val="both"/>
              <w:rPr>
                <w:rFonts w:ascii="Calibri" w:eastAsia="Times New Roman" w:hAnsi="Calibri" w:cstheme="minorHAnsi"/>
                <w:b/>
                <w:sz w:val="20"/>
              </w:rPr>
            </w:pPr>
            <w:r w:rsidRPr="00C57967">
              <w:rPr>
                <w:rFonts w:ascii="Calibri" w:eastAsia="Times New Roman" w:hAnsi="Calibri" w:cstheme="minorHAnsi"/>
                <w:b/>
                <w:sz w:val="20"/>
              </w:rPr>
              <w:t>Name</w:t>
            </w:r>
          </w:p>
        </w:tc>
        <w:tc>
          <w:tcPr>
            <w:tcW w:w="717"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5AE29CD8" w14:textId="77777777" w:rsidR="00EE6CB8" w:rsidRPr="00C57967" w:rsidRDefault="00EE6CB8" w:rsidP="00196A6F">
            <w:pPr>
              <w:spacing w:after="0" w:line="240" w:lineRule="auto"/>
              <w:jc w:val="both"/>
              <w:rPr>
                <w:rFonts w:ascii="Calibri" w:eastAsia="Times New Roman" w:hAnsi="Calibri" w:cstheme="minorHAnsi"/>
                <w:b/>
                <w:sz w:val="20"/>
              </w:rPr>
            </w:pPr>
            <w:r w:rsidRPr="00C57967">
              <w:rPr>
                <w:rFonts w:ascii="Calibri" w:eastAsia="Times New Roman" w:hAnsi="Calibri" w:cstheme="minorHAnsi"/>
                <w:b/>
                <w:sz w:val="20"/>
              </w:rPr>
              <w:t>Date Appointed</w:t>
            </w:r>
          </w:p>
        </w:tc>
      </w:tr>
      <w:tr w:rsidR="00EE6CB8" w:rsidRPr="00C57967" w14:paraId="232EA7C2" w14:textId="77777777" w:rsidTr="00196A6F">
        <w:trPr>
          <w:trHeight w:val="367"/>
          <w:jc w:val="center"/>
        </w:trPr>
        <w:tc>
          <w:tcPr>
            <w:tcW w:w="1916"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3D420422" w14:textId="77777777" w:rsidR="00EE6CB8" w:rsidRPr="00C57967" w:rsidRDefault="00EE6CB8" w:rsidP="00196A6F">
            <w:pPr>
              <w:spacing w:after="0" w:line="240" w:lineRule="auto"/>
              <w:jc w:val="both"/>
              <w:rPr>
                <w:rFonts w:ascii="Calibri" w:eastAsia="Times New Roman" w:hAnsi="Calibri" w:cstheme="minorHAnsi"/>
                <w:b/>
                <w:sz w:val="20"/>
              </w:rPr>
            </w:pPr>
            <w:r w:rsidRPr="00C57967">
              <w:rPr>
                <w:rFonts w:ascii="Calibri" w:eastAsia="Times New Roman" w:hAnsi="Calibri" w:cstheme="minorHAnsi"/>
                <w:sz w:val="20"/>
              </w:rPr>
              <w:t xml:space="preserve"> </w:t>
            </w:r>
            <w:r w:rsidRPr="00C57967">
              <w:rPr>
                <w:rFonts w:ascii="Calibri" w:eastAsia="Times New Roman" w:hAnsi="Calibri" w:cstheme="minorHAnsi"/>
                <w:b/>
                <w:sz w:val="20"/>
              </w:rPr>
              <w:t>Circuit Ministers</w:t>
            </w:r>
          </w:p>
          <w:p w14:paraId="28A55077" w14:textId="77777777" w:rsidR="00EE6CB8" w:rsidRPr="00C57967" w:rsidRDefault="00EE6CB8" w:rsidP="00196A6F">
            <w:pPr>
              <w:spacing w:after="0" w:line="240" w:lineRule="auto"/>
              <w:jc w:val="both"/>
              <w:rPr>
                <w:rFonts w:ascii="Calibri" w:eastAsia="Times New Roman" w:hAnsi="Calibri" w:cstheme="minorHAnsi"/>
                <w:sz w:val="20"/>
              </w:rPr>
            </w:pPr>
            <w:r w:rsidRPr="00C57967">
              <w:rPr>
                <w:rFonts w:ascii="Calibri" w:eastAsia="Times New Roman" w:hAnsi="Calibri" w:cstheme="minorHAnsi"/>
                <w:sz w:val="20"/>
              </w:rPr>
              <w:t>SO 610 (1) (i)</w:t>
            </w:r>
          </w:p>
        </w:tc>
        <w:tc>
          <w:tcPr>
            <w:tcW w:w="236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90C9CFA" w14:textId="77777777" w:rsidR="00EE6CB8" w:rsidRPr="00C57967" w:rsidRDefault="00EE6CB8" w:rsidP="00196A6F">
            <w:pPr>
              <w:spacing w:after="0" w:line="240" w:lineRule="auto"/>
              <w:jc w:val="both"/>
              <w:rPr>
                <w:rFonts w:ascii="Calibri" w:eastAsia="Times New Roman" w:hAnsi="Calibri" w:cstheme="minorHAnsi"/>
                <w:sz w:val="20"/>
              </w:rPr>
            </w:pPr>
            <w:r w:rsidRPr="00C57967">
              <w:rPr>
                <w:rFonts w:ascii="Calibri" w:eastAsia="Times New Roman" w:hAnsi="Calibri" w:cstheme="minorHAnsi"/>
                <w:sz w:val="20"/>
              </w:rPr>
              <w:t>Rev Rosemary Fletcher (Superintendent)</w:t>
            </w:r>
          </w:p>
        </w:tc>
        <w:tc>
          <w:tcPr>
            <w:tcW w:w="717"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3EF020E" w14:textId="77777777" w:rsidR="00EE6CB8" w:rsidRPr="00C57967" w:rsidRDefault="00EE6CB8" w:rsidP="00196A6F">
            <w:pPr>
              <w:spacing w:after="0" w:line="240" w:lineRule="auto"/>
              <w:jc w:val="both"/>
              <w:rPr>
                <w:rFonts w:ascii="Calibri" w:eastAsia="Times New Roman" w:hAnsi="Calibri" w:cstheme="minorHAnsi"/>
                <w:sz w:val="20"/>
              </w:rPr>
            </w:pPr>
            <w:r w:rsidRPr="00C57967">
              <w:rPr>
                <w:rFonts w:ascii="Calibri" w:eastAsia="Times New Roman" w:hAnsi="Calibri" w:cstheme="minorHAnsi"/>
                <w:sz w:val="20"/>
              </w:rPr>
              <w:t>09/2013</w:t>
            </w:r>
          </w:p>
        </w:tc>
      </w:tr>
      <w:tr w:rsidR="00EE6CB8" w:rsidRPr="00C57967" w14:paraId="23C8CABA" w14:textId="77777777" w:rsidTr="00196A6F">
        <w:trPr>
          <w:trHeight w:val="291"/>
          <w:jc w:val="center"/>
        </w:trPr>
        <w:tc>
          <w:tcPr>
            <w:tcW w:w="1916" w:type="pct"/>
            <w:vMerge/>
            <w:tcBorders>
              <w:top w:val="single" w:sz="4" w:space="0" w:color="auto"/>
              <w:left w:val="single" w:sz="4" w:space="0" w:color="auto"/>
              <w:bottom w:val="single" w:sz="4" w:space="0" w:color="auto"/>
              <w:right w:val="single" w:sz="4" w:space="0" w:color="auto"/>
            </w:tcBorders>
            <w:vAlign w:val="center"/>
            <w:hideMark/>
          </w:tcPr>
          <w:p w14:paraId="4FE67AB1" w14:textId="77777777" w:rsidR="00EE6CB8" w:rsidRPr="00C57967" w:rsidRDefault="00EE6CB8" w:rsidP="00196A6F">
            <w:pPr>
              <w:spacing w:after="0" w:line="240" w:lineRule="auto"/>
              <w:jc w:val="both"/>
              <w:rPr>
                <w:rFonts w:ascii="Calibri" w:eastAsia="Times New Roman" w:hAnsi="Calibri" w:cstheme="minorHAnsi"/>
                <w:sz w:val="20"/>
              </w:rPr>
            </w:pPr>
          </w:p>
        </w:tc>
        <w:tc>
          <w:tcPr>
            <w:tcW w:w="236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57FDC180" w14:textId="77777777" w:rsidR="00EE6CB8" w:rsidRPr="00C57967" w:rsidRDefault="00EE6CB8" w:rsidP="00196A6F">
            <w:pPr>
              <w:spacing w:after="0" w:line="240" w:lineRule="auto"/>
              <w:jc w:val="both"/>
              <w:rPr>
                <w:rFonts w:ascii="Calibri" w:eastAsia="Times New Roman" w:hAnsi="Calibri" w:cstheme="minorHAnsi"/>
                <w:sz w:val="20"/>
              </w:rPr>
            </w:pPr>
            <w:r w:rsidRPr="00C57967">
              <w:rPr>
                <w:rFonts w:ascii="Calibri" w:eastAsia="Times New Roman" w:hAnsi="Calibri" w:cstheme="minorHAnsi"/>
                <w:sz w:val="20"/>
              </w:rPr>
              <w:t>Rev Andrew Prout (Minister Pastoral Charge)</w:t>
            </w:r>
          </w:p>
        </w:tc>
        <w:tc>
          <w:tcPr>
            <w:tcW w:w="717"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CF5263D" w14:textId="77777777" w:rsidR="00EE6CB8" w:rsidRPr="00C57967" w:rsidRDefault="00EE6CB8" w:rsidP="00196A6F">
            <w:pPr>
              <w:spacing w:after="0" w:line="240" w:lineRule="auto"/>
              <w:jc w:val="both"/>
              <w:rPr>
                <w:rFonts w:ascii="Calibri" w:eastAsia="Times New Roman" w:hAnsi="Calibri" w:cstheme="minorHAnsi"/>
                <w:sz w:val="20"/>
              </w:rPr>
            </w:pPr>
            <w:r w:rsidRPr="00C57967">
              <w:rPr>
                <w:rFonts w:ascii="Calibri" w:eastAsia="Times New Roman" w:hAnsi="Calibri" w:cstheme="minorHAnsi"/>
                <w:sz w:val="20"/>
              </w:rPr>
              <w:t>09/2014</w:t>
            </w:r>
          </w:p>
        </w:tc>
      </w:tr>
      <w:tr w:rsidR="00EE6CB8" w:rsidRPr="00C57967" w14:paraId="30A88D6D" w14:textId="77777777" w:rsidTr="00196A6F">
        <w:trPr>
          <w:trHeight w:val="366"/>
          <w:jc w:val="center"/>
        </w:trPr>
        <w:tc>
          <w:tcPr>
            <w:tcW w:w="191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9160FDE" w14:textId="77777777" w:rsidR="00EE6CB8" w:rsidRPr="00C57967" w:rsidRDefault="00EE6CB8" w:rsidP="00196A6F">
            <w:pPr>
              <w:spacing w:after="0" w:line="240" w:lineRule="auto"/>
              <w:jc w:val="both"/>
              <w:rPr>
                <w:rFonts w:ascii="Calibri" w:eastAsia="Times New Roman" w:hAnsi="Calibri" w:cstheme="minorHAnsi"/>
                <w:sz w:val="20"/>
              </w:rPr>
            </w:pPr>
            <w:r w:rsidRPr="00C57967">
              <w:rPr>
                <w:rFonts w:ascii="Calibri" w:eastAsia="Times New Roman" w:hAnsi="Calibri" w:cstheme="minorHAnsi"/>
                <w:sz w:val="20"/>
              </w:rPr>
              <w:t>SO 610 (1) (i) &amp; SO 610 (4) (i)</w:t>
            </w:r>
          </w:p>
        </w:tc>
        <w:tc>
          <w:tcPr>
            <w:tcW w:w="236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E6BB0BC" w14:textId="77777777" w:rsidR="00EE6CB8" w:rsidRPr="00C57967" w:rsidRDefault="00EE6CB8" w:rsidP="00196A6F">
            <w:pPr>
              <w:spacing w:after="0" w:line="240" w:lineRule="auto"/>
              <w:jc w:val="both"/>
              <w:rPr>
                <w:rFonts w:ascii="Calibri" w:eastAsia="Times New Roman" w:hAnsi="Calibri" w:cstheme="minorHAnsi"/>
                <w:sz w:val="20"/>
              </w:rPr>
            </w:pPr>
            <w:r w:rsidRPr="00C57967">
              <w:rPr>
                <w:rFonts w:ascii="Calibri" w:eastAsia="Times New Roman" w:hAnsi="Calibri" w:cstheme="minorHAnsi"/>
                <w:sz w:val="20"/>
              </w:rPr>
              <w:t xml:space="preserve">Deacon Linda Kinchenton </w:t>
            </w:r>
          </w:p>
        </w:tc>
        <w:tc>
          <w:tcPr>
            <w:tcW w:w="717"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467E427" w14:textId="77777777" w:rsidR="00EE6CB8" w:rsidRPr="00C57967" w:rsidRDefault="00EE6CB8" w:rsidP="00196A6F">
            <w:pPr>
              <w:spacing w:after="0" w:line="240" w:lineRule="auto"/>
              <w:jc w:val="both"/>
              <w:rPr>
                <w:rFonts w:ascii="Calibri" w:eastAsia="Times New Roman" w:hAnsi="Calibri" w:cstheme="minorHAnsi"/>
                <w:sz w:val="20"/>
              </w:rPr>
            </w:pPr>
            <w:r w:rsidRPr="00C57967">
              <w:rPr>
                <w:rFonts w:ascii="Calibri" w:eastAsia="Times New Roman" w:hAnsi="Calibri" w:cstheme="minorHAnsi"/>
                <w:sz w:val="20"/>
              </w:rPr>
              <w:t>11/2021</w:t>
            </w:r>
          </w:p>
        </w:tc>
      </w:tr>
      <w:tr w:rsidR="00EE6CB8" w:rsidRPr="00C57967" w14:paraId="2947CDDD" w14:textId="77777777" w:rsidTr="00196A6F">
        <w:trPr>
          <w:trHeight w:val="308"/>
          <w:jc w:val="center"/>
        </w:trPr>
        <w:tc>
          <w:tcPr>
            <w:tcW w:w="1916" w:type="pct"/>
            <w:vMerge w:val="restart"/>
            <w:tcBorders>
              <w:top w:val="single" w:sz="4" w:space="0" w:color="auto"/>
              <w:left w:val="single" w:sz="4" w:space="0" w:color="auto"/>
              <w:right w:val="single" w:sz="4" w:space="0" w:color="auto"/>
            </w:tcBorders>
            <w:shd w:val="clear" w:color="auto" w:fill="F2DBDB" w:themeFill="accent2" w:themeFillTint="33"/>
            <w:hideMark/>
          </w:tcPr>
          <w:p w14:paraId="4D465F98" w14:textId="77777777" w:rsidR="00EE6CB8" w:rsidRPr="00C57967" w:rsidRDefault="00EE6CB8" w:rsidP="00196A6F">
            <w:pPr>
              <w:spacing w:after="0" w:line="240" w:lineRule="auto"/>
              <w:jc w:val="both"/>
              <w:rPr>
                <w:rFonts w:ascii="Calibri" w:eastAsia="Times New Roman" w:hAnsi="Calibri" w:cstheme="minorHAnsi"/>
                <w:sz w:val="20"/>
              </w:rPr>
            </w:pPr>
            <w:r w:rsidRPr="00C57967">
              <w:rPr>
                <w:rFonts w:ascii="Calibri" w:eastAsia="Times New Roman" w:hAnsi="Calibri" w:cstheme="minorHAnsi"/>
                <w:b/>
                <w:sz w:val="20"/>
              </w:rPr>
              <w:t xml:space="preserve">Church Stewards </w:t>
            </w:r>
            <w:r w:rsidRPr="00C57967">
              <w:rPr>
                <w:rFonts w:ascii="Calibri" w:eastAsia="Times New Roman" w:hAnsi="Calibri" w:cstheme="minorHAnsi"/>
                <w:sz w:val="20"/>
              </w:rPr>
              <w:t>SO 610 (1) (vi)</w:t>
            </w:r>
          </w:p>
        </w:tc>
        <w:tc>
          <w:tcPr>
            <w:tcW w:w="236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FCE319F" w14:textId="7791A781" w:rsidR="00EE6CB8" w:rsidRPr="00C57967" w:rsidRDefault="00EE6CB8" w:rsidP="006A14F7">
            <w:pPr>
              <w:spacing w:after="0" w:line="240" w:lineRule="auto"/>
              <w:jc w:val="both"/>
              <w:rPr>
                <w:rFonts w:ascii="Calibri" w:eastAsia="Times New Roman" w:hAnsi="Calibri" w:cstheme="minorHAnsi"/>
                <w:sz w:val="20"/>
              </w:rPr>
            </w:pPr>
            <w:r w:rsidRPr="00C57967">
              <w:rPr>
                <w:rFonts w:ascii="Calibri" w:eastAsia="Times New Roman" w:hAnsi="Calibri" w:cstheme="minorHAnsi"/>
                <w:sz w:val="20"/>
              </w:rPr>
              <w:t xml:space="preserve">Tomas </w:t>
            </w:r>
            <w:r w:rsidR="006A14F7" w:rsidRPr="00C57967">
              <w:rPr>
                <w:rFonts w:ascii="Calibri" w:eastAsia="Times New Roman" w:hAnsi="Calibri" w:cstheme="minorHAnsi"/>
                <w:sz w:val="20"/>
              </w:rPr>
              <w:t>C</w:t>
            </w:r>
            <w:r w:rsidR="006A14F7">
              <w:rPr>
                <w:rFonts w:ascii="Calibri" w:eastAsia="Times New Roman" w:hAnsi="Calibri" w:cstheme="minorHAnsi"/>
                <w:sz w:val="20"/>
              </w:rPr>
              <w:t>vr</w:t>
            </w:r>
            <w:r w:rsidR="006A14F7" w:rsidRPr="00C57967">
              <w:rPr>
                <w:rFonts w:ascii="Calibri" w:eastAsia="Times New Roman" w:hAnsi="Calibri" w:cstheme="minorHAnsi"/>
                <w:sz w:val="20"/>
              </w:rPr>
              <w:t xml:space="preserve">cek </w:t>
            </w:r>
            <w:r w:rsidRPr="00C57967">
              <w:rPr>
                <w:rFonts w:ascii="Calibri" w:eastAsia="Times New Roman" w:hAnsi="Calibri" w:cstheme="minorHAnsi"/>
                <w:sz w:val="20"/>
              </w:rPr>
              <w:t xml:space="preserve">(Senior Church Steward) </w:t>
            </w:r>
            <w:r w:rsidRPr="00C57967">
              <w:rPr>
                <w:rFonts w:ascii="Calibri" w:eastAsia="Times New Roman" w:hAnsi="Calibri" w:cstheme="minorHAnsi"/>
                <w:sz w:val="20"/>
                <w:vertAlign w:val="superscript"/>
              </w:rPr>
              <w:t>1a</w:t>
            </w:r>
            <w:r w:rsidRPr="00C57967">
              <w:rPr>
                <w:rFonts w:ascii="Calibri" w:eastAsia="Times New Roman" w:hAnsi="Calibri" w:cstheme="minorHAnsi"/>
                <w:sz w:val="20"/>
              </w:rPr>
              <w:t xml:space="preserve"> </w:t>
            </w:r>
          </w:p>
        </w:tc>
        <w:tc>
          <w:tcPr>
            <w:tcW w:w="717"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4526DB7" w14:textId="77777777" w:rsidR="00EE6CB8" w:rsidRPr="00C57967" w:rsidRDefault="00EE6CB8" w:rsidP="00196A6F">
            <w:pPr>
              <w:spacing w:after="0" w:line="240" w:lineRule="auto"/>
              <w:jc w:val="both"/>
              <w:rPr>
                <w:rFonts w:ascii="Calibri" w:eastAsia="Times New Roman" w:hAnsi="Calibri" w:cstheme="minorHAnsi"/>
                <w:sz w:val="20"/>
              </w:rPr>
            </w:pPr>
            <w:r w:rsidRPr="00C57967">
              <w:rPr>
                <w:rFonts w:ascii="Calibri" w:eastAsia="Times New Roman" w:hAnsi="Calibri" w:cstheme="minorHAnsi"/>
                <w:sz w:val="20"/>
              </w:rPr>
              <w:t>05/201</w:t>
            </w:r>
            <w:r>
              <w:rPr>
                <w:rFonts w:ascii="Calibri" w:eastAsia="Times New Roman" w:hAnsi="Calibri" w:cstheme="minorHAnsi"/>
                <w:sz w:val="20"/>
              </w:rPr>
              <w:t>8</w:t>
            </w:r>
          </w:p>
        </w:tc>
      </w:tr>
      <w:tr w:rsidR="00EE6CB8" w:rsidRPr="00C57967" w14:paraId="79B799AA" w14:textId="77777777" w:rsidTr="00196A6F">
        <w:trPr>
          <w:trHeight w:val="306"/>
          <w:jc w:val="center"/>
        </w:trPr>
        <w:tc>
          <w:tcPr>
            <w:tcW w:w="1916" w:type="pct"/>
            <w:vMerge/>
            <w:tcBorders>
              <w:left w:val="single" w:sz="4" w:space="0" w:color="auto"/>
              <w:right w:val="single" w:sz="4" w:space="0" w:color="auto"/>
            </w:tcBorders>
            <w:shd w:val="clear" w:color="auto" w:fill="F2DBDB" w:themeFill="accent2" w:themeFillTint="33"/>
            <w:hideMark/>
          </w:tcPr>
          <w:p w14:paraId="42B15C98" w14:textId="77777777" w:rsidR="00EE6CB8" w:rsidRPr="00C57967" w:rsidRDefault="00EE6CB8" w:rsidP="00196A6F">
            <w:pPr>
              <w:spacing w:after="0" w:line="240" w:lineRule="auto"/>
              <w:jc w:val="both"/>
              <w:rPr>
                <w:rFonts w:ascii="Calibri" w:eastAsia="Times New Roman" w:hAnsi="Calibri" w:cstheme="minorHAnsi"/>
                <w:sz w:val="20"/>
              </w:rPr>
            </w:pPr>
          </w:p>
        </w:tc>
        <w:tc>
          <w:tcPr>
            <w:tcW w:w="236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293A0DBC" w14:textId="77777777" w:rsidR="00EE6CB8" w:rsidRPr="00C57967" w:rsidRDefault="00EE6CB8" w:rsidP="00196A6F">
            <w:pPr>
              <w:spacing w:after="0" w:line="240" w:lineRule="auto"/>
              <w:jc w:val="both"/>
              <w:rPr>
                <w:rFonts w:ascii="Calibri" w:eastAsia="Times New Roman" w:hAnsi="Calibri" w:cstheme="minorHAnsi"/>
                <w:sz w:val="20"/>
              </w:rPr>
            </w:pPr>
            <w:r w:rsidRPr="00C57967">
              <w:rPr>
                <w:rFonts w:ascii="Calibri" w:eastAsia="Times New Roman" w:hAnsi="Calibri" w:cstheme="minorHAnsi"/>
                <w:sz w:val="20"/>
              </w:rPr>
              <w:t xml:space="preserve">Angela Andrews </w:t>
            </w:r>
            <w:r w:rsidRPr="00C57967">
              <w:rPr>
                <w:rFonts w:ascii="Calibri" w:eastAsia="Times New Roman" w:hAnsi="Calibri" w:cstheme="minorHAnsi"/>
                <w:sz w:val="20"/>
                <w:vertAlign w:val="superscript"/>
              </w:rPr>
              <w:t>1</w:t>
            </w:r>
          </w:p>
        </w:tc>
        <w:tc>
          <w:tcPr>
            <w:tcW w:w="717"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2DA8F5" w14:textId="77777777" w:rsidR="00EE6CB8" w:rsidRPr="00C57967" w:rsidRDefault="00EE6CB8" w:rsidP="00196A6F">
            <w:pPr>
              <w:spacing w:after="0" w:line="240" w:lineRule="auto"/>
              <w:jc w:val="both"/>
              <w:rPr>
                <w:rFonts w:ascii="Calibri" w:eastAsia="Times New Roman" w:hAnsi="Calibri" w:cstheme="minorHAnsi"/>
                <w:sz w:val="20"/>
              </w:rPr>
            </w:pPr>
            <w:r w:rsidRPr="00C57967">
              <w:rPr>
                <w:rFonts w:ascii="Calibri" w:eastAsia="Times New Roman" w:hAnsi="Calibri" w:cstheme="minorHAnsi"/>
                <w:sz w:val="20"/>
              </w:rPr>
              <w:t>05/2018</w:t>
            </w:r>
          </w:p>
        </w:tc>
      </w:tr>
      <w:tr w:rsidR="00EE6CB8" w:rsidRPr="00C57967" w14:paraId="5BE6A9FD" w14:textId="77777777" w:rsidTr="00196A6F">
        <w:trPr>
          <w:trHeight w:val="306"/>
          <w:jc w:val="center"/>
        </w:trPr>
        <w:tc>
          <w:tcPr>
            <w:tcW w:w="1916" w:type="pct"/>
            <w:vMerge/>
            <w:tcBorders>
              <w:left w:val="single" w:sz="4" w:space="0" w:color="auto"/>
              <w:right w:val="single" w:sz="4" w:space="0" w:color="auto"/>
            </w:tcBorders>
            <w:shd w:val="clear" w:color="auto" w:fill="F2DBDB" w:themeFill="accent2" w:themeFillTint="33"/>
            <w:hideMark/>
          </w:tcPr>
          <w:p w14:paraId="138F06B9" w14:textId="77777777" w:rsidR="00EE6CB8" w:rsidRPr="00C57967" w:rsidRDefault="00EE6CB8" w:rsidP="00196A6F">
            <w:pPr>
              <w:spacing w:after="0" w:line="240" w:lineRule="auto"/>
              <w:jc w:val="both"/>
              <w:rPr>
                <w:rFonts w:ascii="Calibri" w:eastAsia="Times New Roman" w:hAnsi="Calibri" w:cstheme="minorHAnsi"/>
                <w:sz w:val="20"/>
              </w:rPr>
            </w:pPr>
          </w:p>
        </w:tc>
        <w:tc>
          <w:tcPr>
            <w:tcW w:w="2367" w:type="pct"/>
            <w:gridSpan w:val="2"/>
            <w:tcBorders>
              <w:top w:val="single" w:sz="4" w:space="0" w:color="auto"/>
              <w:left w:val="single" w:sz="4" w:space="0" w:color="auto"/>
              <w:right w:val="single" w:sz="4" w:space="0" w:color="auto"/>
            </w:tcBorders>
            <w:shd w:val="clear" w:color="auto" w:fill="DDD9C3" w:themeFill="background2" w:themeFillShade="E6"/>
          </w:tcPr>
          <w:p w14:paraId="71019356" w14:textId="77777777" w:rsidR="00EE6CB8" w:rsidRPr="00C57967" w:rsidRDefault="00EE6CB8" w:rsidP="00196A6F">
            <w:pPr>
              <w:spacing w:after="0" w:line="240" w:lineRule="auto"/>
              <w:jc w:val="both"/>
              <w:rPr>
                <w:rFonts w:ascii="Calibri" w:eastAsia="Times New Roman" w:hAnsi="Calibri" w:cstheme="minorHAnsi"/>
                <w:sz w:val="20"/>
              </w:rPr>
            </w:pPr>
            <w:r>
              <w:rPr>
                <w:rFonts w:ascii="Calibri" w:eastAsia="Times New Roman" w:hAnsi="Calibri" w:cstheme="minorHAnsi"/>
                <w:sz w:val="20"/>
                <w:vertAlign w:val="superscript"/>
              </w:rPr>
              <w:t xml:space="preserve"> </w:t>
            </w:r>
            <w:r w:rsidRPr="00C57967">
              <w:rPr>
                <w:rFonts w:ascii="Calibri" w:eastAsia="Times New Roman" w:hAnsi="Calibri" w:cstheme="minorHAnsi"/>
                <w:sz w:val="20"/>
              </w:rPr>
              <w:t>Denise Willingham</w:t>
            </w:r>
            <w:r w:rsidRPr="00C57967">
              <w:rPr>
                <w:rFonts w:ascii="Calibri" w:eastAsia="Times New Roman" w:hAnsi="Calibri" w:cstheme="minorHAnsi"/>
                <w:sz w:val="20"/>
                <w:vertAlign w:val="superscript"/>
              </w:rPr>
              <w:t>1</w:t>
            </w:r>
          </w:p>
        </w:tc>
        <w:tc>
          <w:tcPr>
            <w:tcW w:w="717" w:type="pct"/>
            <w:tcBorders>
              <w:top w:val="single" w:sz="4" w:space="0" w:color="auto"/>
              <w:left w:val="single" w:sz="4" w:space="0" w:color="auto"/>
              <w:right w:val="single" w:sz="4" w:space="0" w:color="auto"/>
            </w:tcBorders>
            <w:shd w:val="clear" w:color="auto" w:fill="DBE5F1" w:themeFill="accent1" w:themeFillTint="33"/>
            <w:hideMark/>
          </w:tcPr>
          <w:p w14:paraId="647E49EB" w14:textId="77777777" w:rsidR="00EE6CB8" w:rsidRPr="00C57967" w:rsidRDefault="00EE6CB8" w:rsidP="00196A6F">
            <w:pPr>
              <w:spacing w:after="0" w:line="240" w:lineRule="auto"/>
              <w:jc w:val="both"/>
              <w:rPr>
                <w:rFonts w:ascii="Calibri" w:eastAsia="Times New Roman" w:hAnsi="Calibri" w:cstheme="minorHAnsi"/>
                <w:sz w:val="20"/>
              </w:rPr>
            </w:pPr>
            <w:r w:rsidRPr="00C57967">
              <w:rPr>
                <w:rFonts w:ascii="Calibri" w:eastAsia="Times New Roman" w:hAnsi="Calibri" w:cstheme="minorHAnsi"/>
                <w:sz w:val="20"/>
              </w:rPr>
              <w:t>05/201</w:t>
            </w:r>
            <w:r>
              <w:rPr>
                <w:rFonts w:ascii="Calibri" w:eastAsia="Times New Roman" w:hAnsi="Calibri" w:cstheme="minorHAnsi"/>
                <w:sz w:val="20"/>
              </w:rPr>
              <w:t>6</w:t>
            </w:r>
          </w:p>
        </w:tc>
      </w:tr>
      <w:tr w:rsidR="00EE6CB8" w:rsidRPr="00C57967" w14:paraId="35A2C433" w14:textId="77777777" w:rsidTr="00196A6F">
        <w:trPr>
          <w:trHeight w:val="306"/>
          <w:jc w:val="center"/>
        </w:trPr>
        <w:tc>
          <w:tcPr>
            <w:tcW w:w="1916" w:type="pct"/>
            <w:vMerge/>
            <w:tcBorders>
              <w:left w:val="single" w:sz="4" w:space="0" w:color="auto"/>
              <w:right w:val="single" w:sz="4" w:space="0" w:color="auto"/>
            </w:tcBorders>
            <w:shd w:val="clear" w:color="auto" w:fill="F2DBDB" w:themeFill="accent2" w:themeFillTint="33"/>
            <w:vAlign w:val="center"/>
            <w:hideMark/>
          </w:tcPr>
          <w:p w14:paraId="3B144526" w14:textId="77777777" w:rsidR="00EE6CB8" w:rsidRPr="00C57967" w:rsidRDefault="00EE6CB8" w:rsidP="00196A6F">
            <w:pPr>
              <w:spacing w:after="0" w:line="240" w:lineRule="auto"/>
              <w:jc w:val="both"/>
              <w:rPr>
                <w:rFonts w:ascii="Calibri" w:eastAsia="Times New Roman" w:hAnsi="Calibri" w:cstheme="minorHAnsi"/>
                <w:sz w:val="20"/>
              </w:rPr>
            </w:pPr>
          </w:p>
        </w:tc>
        <w:tc>
          <w:tcPr>
            <w:tcW w:w="236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3AD8E69" w14:textId="77777777" w:rsidR="00EE6CB8" w:rsidRPr="00C57967" w:rsidRDefault="00EE6CB8" w:rsidP="00196A6F">
            <w:pPr>
              <w:spacing w:after="0" w:line="240" w:lineRule="auto"/>
              <w:jc w:val="both"/>
              <w:rPr>
                <w:rFonts w:ascii="Calibri" w:eastAsia="Times New Roman" w:hAnsi="Calibri" w:cstheme="minorHAnsi"/>
                <w:sz w:val="20"/>
              </w:rPr>
            </w:pPr>
            <w:r w:rsidRPr="00C57967">
              <w:rPr>
                <w:rFonts w:ascii="Calibri" w:eastAsia="Times New Roman" w:hAnsi="Calibri" w:cstheme="minorHAnsi"/>
                <w:sz w:val="20"/>
              </w:rPr>
              <w:t>Lianne Weidmann</w:t>
            </w:r>
            <w:r w:rsidRPr="00C57967">
              <w:rPr>
                <w:rFonts w:ascii="Calibri" w:eastAsia="Times New Roman" w:hAnsi="Calibri" w:cstheme="minorHAnsi"/>
                <w:sz w:val="20"/>
                <w:vertAlign w:val="superscript"/>
              </w:rPr>
              <w:t xml:space="preserve">1 </w:t>
            </w:r>
            <w:r w:rsidRPr="00C57967">
              <w:rPr>
                <w:rFonts w:ascii="Calibri" w:eastAsia="Times New Roman" w:hAnsi="Calibri" w:cstheme="minorHAnsi"/>
                <w:sz w:val="20"/>
              </w:rPr>
              <w:t xml:space="preserve"> </w:t>
            </w:r>
          </w:p>
        </w:tc>
        <w:tc>
          <w:tcPr>
            <w:tcW w:w="717"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43D1030" w14:textId="77777777" w:rsidR="00EE6CB8" w:rsidRPr="00C57967" w:rsidRDefault="00EE6CB8" w:rsidP="00196A6F">
            <w:pPr>
              <w:spacing w:after="0" w:line="240" w:lineRule="auto"/>
              <w:jc w:val="both"/>
              <w:rPr>
                <w:rFonts w:ascii="Calibri" w:eastAsia="Times New Roman" w:hAnsi="Calibri" w:cstheme="minorHAnsi"/>
                <w:sz w:val="20"/>
              </w:rPr>
            </w:pPr>
            <w:r w:rsidRPr="00C57967">
              <w:rPr>
                <w:rFonts w:ascii="Calibri" w:eastAsia="Times New Roman" w:hAnsi="Calibri" w:cstheme="minorHAnsi"/>
                <w:sz w:val="20"/>
              </w:rPr>
              <w:t>06/2017</w:t>
            </w:r>
          </w:p>
        </w:tc>
      </w:tr>
      <w:tr w:rsidR="00EE6CB8" w:rsidRPr="00C57967" w14:paraId="2B5FC703" w14:textId="77777777" w:rsidTr="00196A6F">
        <w:trPr>
          <w:trHeight w:val="306"/>
          <w:jc w:val="center"/>
        </w:trPr>
        <w:tc>
          <w:tcPr>
            <w:tcW w:w="1916" w:type="pct"/>
            <w:vMerge/>
            <w:tcBorders>
              <w:left w:val="single" w:sz="4" w:space="0" w:color="auto"/>
              <w:right w:val="single" w:sz="4" w:space="0" w:color="auto"/>
            </w:tcBorders>
            <w:shd w:val="clear" w:color="auto" w:fill="F2DBDB" w:themeFill="accent2" w:themeFillTint="33"/>
            <w:vAlign w:val="center"/>
          </w:tcPr>
          <w:p w14:paraId="404DAC4C" w14:textId="77777777" w:rsidR="00EE6CB8" w:rsidRPr="00C57967" w:rsidRDefault="00EE6CB8" w:rsidP="00196A6F">
            <w:pPr>
              <w:spacing w:after="0" w:line="240" w:lineRule="auto"/>
              <w:jc w:val="both"/>
              <w:rPr>
                <w:rFonts w:ascii="Calibri" w:eastAsia="Times New Roman" w:hAnsi="Calibri" w:cstheme="minorHAnsi"/>
                <w:sz w:val="20"/>
              </w:rPr>
            </w:pPr>
          </w:p>
        </w:tc>
        <w:tc>
          <w:tcPr>
            <w:tcW w:w="236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ED7BC4B" w14:textId="77777777" w:rsidR="00EE6CB8" w:rsidRPr="00C57967" w:rsidRDefault="00EE6CB8" w:rsidP="00196A6F">
            <w:pPr>
              <w:spacing w:after="0" w:line="240" w:lineRule="auto"/>
              <w:jc w:val="both"/>
              <w:rPr>
                <w:rFonts w:ascii="Calibri" w:eastAsia="Times New Roman" w:hAnsi="Calibri" w:cstheme="minorHAnsi"/>
                <w:sz w:val="20"/>
              </w:rPr>
            </w:pPr>
            <w:r w:rsidRPr="00C57967">
              <w:rPr>
                <w:rFonts w:ascii="Calibri" w:eastAsia="Times New Roman" w:hAnsi="Calibri" w:cstheme="minorHAnsi"/>
                <w:sz w:val="20"/>
              </w:rPr>
              <w:t>Joe Kinchenton</w:t>
            </w:r>
            <w:r w:rsidRPr="00C57967">
              <w:rPr>
                <w:rFonts w:ascii="Calibri" w:eastAsia="Times New Roman" w:hAnsi="Calibri" w:cstheme="minorHAnsi"/>
                <w:sz w:val="20"/>
                <w:vertAlign w:val="superscript"/>
              </w:rPr>
              <w:t>1</w:t>
            </w:r>
            <w:r w:rsidRPr="00C57967">
              <w:rPr>
                <w:rFonts w:ascii="Calibri" w:eastAsia="Times New Roman" w:hAnsi="Calibri" w:cstheme="minorHAnsi"/>
                <w:sz w:val="20"/>
              </w:rPr>
              <w:t xml:space="preserve">  </w:t>
            </w:r>
          </w:p>
        </w:tc>
        <w:tc>
          <w:tcPr>
            <w:tcW w:w="71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5F7D89" w14:textId="77777777" w:rsidR="00EE6CB8" w:rsidRPr="00C57967" w:rsidRDefault="00EE6CB8" w:rsidP="00196A6F">
            <w:pPr>
              <w:spacing w:after="0" w:line="240" w:lineRule="auto"/>
              <w:jc w:val="both"/>
              <w:rPr>
                <w:rFonts w:ascii="Calibri" w:eastAsia="Times New Roman" w:hAnsi="Calibri" w:cstheme="minorHAnsi"/>
                <w:sz w:val="20"/>
              </w:rPr>
            </w:pPr>
            <w:r w:rsidRPr="00C57967">
              <w:rPr>
                <w:rFonts w:ascii="Calibri" w:eastAsia="Times New Roman" w:hAnsi="Calibri" w:cstheme="minorHAnsi"/>
                <w:sz w:val="20"/>
              </w:rPr>
              <w:t>O7/2019</w:t>
            </w:r>
          </w:p>
        </w:tc>
      </w:tr>
      <w:tr w:rsidR="00EE6CB8" w:rsidRPr="00C57967" w14:paraId="17651A59" w14:textId="77777777" w:rsidTr="00196A6F">
        <w:trPr>
          <w:trHeight w:val="307"/>
          <w:jc w:val="center"/>
        </w:trPr>
        <w:tc>
          <w:tcPr>
            <w:tcW w:w="1916" w:type="pct"/>
            <w:vMerge/>
            <w:tcBorders>
              <w:left w:val="single" w:sz="4" w:space="0" w:color="auto"/>
              <w:right w:val="single" w:sz="4" w:space="0" w:color="auto"/>
            </w:tcBorders>
            <w:shd w:val="clear" w:color="auto" w:fill="F2DBDB" w:themeFill="accent2" w:themeFillTint="33"/>
            <w:vAlign w:val="center"/>
            <w:hideMark/>
          </w:tcPr>
          <w:p w14:paraId="14629A8E" w14:textId="77777777" w:rsidR="00EE6CB8" w:rsidRPr="00C57967" w:rsidRDefault="00EE6CB8" w:rsidP="00196A6F">
            <w:pPr>
              <w:spacing w:after="0" w:line="240" w:lineRule="auto"/>
              <w:jc w:val="both"/>
              <w:rPr>
                <w:rFonts w:ascii="Calibri" w:eastAsia="Times New Roman" w:hAnsi="Calibri" w:cstheme="minorHAnsi"/>
                <w:sz w:val="20"/>
              </w:rPr>
            </w:pPr>
          </w:p>
        </w:tc>
        <w:tc>
          <w:tcPr>
            <w:tcW w:w="236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25CFF29C" w14:textId="77777777" w:rsidR="00EE6CB8" w:rsidRPr="00C57967" w:rsidRDefault="00EE6CB8" w:rsidP="00196A6F">
            <w:pPr>
              <w:spacing w:after="0" w:line="240" w:lineRule="auto"/>
              <w:jc w:val="both"/>
              <w:rPr>
                <w:rFonts w:ascii="Calibri" w:eastAsia="Times New Roman" w:hAnsi="Calibri" w:cstheme="minorHAnsi"/>
                <w:sz w:val="20"/>
              </w:rPr>
            </w:pPr>
            <w:r w:rsidRPr="00C57967">
              <w:rPr>
                <w:rFonts w:ascii="Calibri" w:eastAsia="Times New Roman" w:hAnsi="Calibri" w:cstheme="minorHAnsi"/>
                <w:sz w:val="20"/>
              </w:rPr>
              <w:t xml:space="preserve">Noelene Browning </w:t>
            </w:r>
            <w:r w:rsidRPr="00C57967">
              <w:rPr>
                <w:rFonts w:ascii="Calibri" w:eastAsia="Times New Roman" w:hAnsi="Calibri" w:cstheme="minorHAnsi"/>
                <w:sz w:val="20"/>
                <w:vertAlign w:val="superscript"/>
              </w:rPr>
              <w:t>1</w:t>
            </w:r>
          </w:p>
        </w:tc>
        <w:tc>
          <w:tcPr>
            <w:tcW w:w="717"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59B06EA" w14:textId="77777777" w:rsidR="00EE6CB8" w:rsidRPr="00C57967" w:rsidRDefault="00EE6CB8" w:rsidP="00196A6F">
            <w:pPr>
              <w:spacing w:after="0" w:line="240" w:lineRule="auto"/>
              <w:jc w:val="both"/>
              <w:rPr>
                <w:rFonts w:ascii="Calibri" w:eastAsia="Times New Roman" w:hAnsi="Calibri" w:cstheme="minorHAnsi"/>
                <w:sz w:val="20"/>
              </w:rPr>
            </w:pPr>
            <w:r w:rsidRPr="00C57967">
              <w:rPr>
                <w:rFonts w:ascii="Calibri" w:eastAsia="Times New Roman" w:hAnsi="Calibri" w:cstheme="minorHAnsi"/>
                <w:sz w:val="20"/>
              </w:rPr>
              <w:t>10/2019</w:t>
            </w:r>
          </w:p>
        </w:tc>
      </w:tr>
      <w:tr w:rsidR="00EE6CB8" w:rsidRPr="00C57967" w14:paraId="4B0DBA3D" w14:textId="77777777" w:rsidTr="00196A6F">
        <w:trPr>
          <w:trHeight w:val="358"/>
          <w:jc w:val="center"/>
        </w:trPr>
        <w:tc>
          <w:tcPr>
            <w:tcW w:w="191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1CB08BEB" w14:textId="77777777" w:rsidR="00EE6CB8" w:rsidRPr="00C57967" w:rsidRDefault="00EE6CB8" w:rsidP="00196A6F">
            <w:pPr>
              <w:spacing w:after="0" w:line="240" w:lineRule="auto"/>
              <w:jc w:val="both"/>
              <w:rPr>
                <w:rFonts w:ascii="Calibri" w:eastAsia="Times New Roman" w:hAnsi="Calibri" w:cstheme="minorHAnsi"/>
                <w:sz w:val="20"/>
              </w:rPr>
            </w:pPr>
            <w:r w:rsidRPr="00C57967">
              <w:rPr>
                <w:rFonts w:ascii="Calibri" w:eastAsia="Times New Roman" w:hAnsi="Calibri" w:cstheme="minorHAnsi"/>
                <w:b/>
                <w:sz w:val="20"/>
              </w:rPr>
              <w:t>Church Treasurer</w:t>
            </w:r>
            <w:r w:rsidRPr="00C57967">
              <w:rPr>
                <w:rFonts w:ascii="Calibri" w:eastAsia="Times New Roman" w:hAnsi="Calibri" w:cstheme="minorHAnsi"/>
                <w:sz w:val="20"/>
              </w:rPr>
              <w:t xml:space="preserve"> SO 610 (1) (vii)</w:t>
            </w:r>
          </w:p>
        </w:tc>
        <w:tc>
          <w:tcPr>
            <w:tcW w:w="236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BF48A11" w14:textId="77777777" w:rsidR="00EE6CB8" w:rsidRPr="00C57967" w:rsidRDefault="00EE6CB8" w:rsidP="00196A6F">
            <w:pPr>
              <w:spacing w:after="0" w:line="240" w:lineRule="auto"/>
              <w:jc w:val="both"/>
              <w:rPr>
                <w:rFonts w:ascii="Calibri" w:eastAsia="Times New Roman" w:hAnsi="Calibri" w:cstheme="minorHAnsi"/>
                <w:sz w:val="20"/>
              </w:rPr>
            </w:pPr>
            <w:r w:rsidRPr="00C57967">
              <w:rPr>
                <w:rFonts w:ascii="Calibri" w:eastAsia="Times New Roman" w:hAnsi="Calibri" w:cstheme="minorHAnsi"/>
                <w:sz w:val="20"/>
              </w:rPr>
              <w:t xml:space="preserve">Eric Bridgstock </w:t>
            </w:r>
          </w:p>
        </w:tc>
        <w:tc>
          <w:tcPr>
            <w:tcW w:w="717"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F6183E5" w14:textId="77777777" w:rsidR="00EE6CB8" w:rsidRPr="00C57967" w:rsidRDefault="00EE6CB8" w:rsidP="00196A6F">
            <w:pPr>
              <w:spacing w:after="0" w:line="240" w:lineRule="auto"/>
              <w:jc w:val="both"/>
              <w:rPr>
                <w:rFonts w:ascii="Calibri" w:eastAsia="Times New Roman" w:hAnsi="Calibri" w:cstheme="minorHAnsi"/>
                <w:sz w:val="20"/>
              </w:rPr>
            </w:pPr>
            <w:r w:rsidRPr="00C57967">
              <w:rPr>
                <w:rFonts w:ascii="Calibri" w:eastAsia="Times New Roman" w:hAnsi="Calibri" w:cstheme="minorHAnsi"/>
                <w:sz w:val="20"/>
              </w:rPr>
              <w:t>06/2018</w:t>
            </w:r>
          </w:p>
        </w:tc>
      </w:tr>
      <w:tr w:rsidR="00EE6CB8" w:rsidRPr="00C57967" w14:paraId="434970DB" w14:textId="77777777" w:rsidTr="00196A6F">
        <w:trPr>
          <w:trHeight w:val="306"/>
          <w:jc w:val="center"/>
        </w:trPr>
        <w:tc>
          <w:tcPr>
            <w:tcW w:w="191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8AE8C07" w14:textId="77777777" w:rsidR="00EE6CB8" w:rsidRPr="00C57967" w:rsidRDefault="00EE6CB8" w:rsidP="00196A6F">
            <w:pPr>
              <w:spacing w:after="0" w:line="240" w:lineRule="auto"/>
              <w:jc w:val="both"/>
              <w:rPr>
                <w:rFonts w:ascii="Calibri" w:eastAsia="Times New Roman" w:hAnsi="Calibri" w:cstheme="minorHAnsi"/>
                <w:sz w:val="20"/>
              </w:rPr>
            </w:pPr>
            <w:r w:rsidRPr="00C57967">
              <w:rPr>
                <w:rFonts w:ascii="Calibri" w:eastAsia="Times New Roman" w:hAnsi="Calibri" w:cstheme="minorHAnsi"/>
                <w:b/>
                <w:sz w:val="20"/>
              </w:rPr>
              <w:t>Pastoral Committee</w:t>
            </w:r>
            <w:r w:rsidRPr="00C57967">
              <w:rPr>
                <w:rFonts w:ascii="Calibri" w:eastAsia="Times New Roman" w:hAnsi="Calibri" w:cstheme="minorHAnsi"/>
                <w:sz w:val="20"/>
              </w:rPr>
              <w:t xml:space="preserve"> SO 610 (1) (viii)</w:t>
            </w:r>
          </w:p>
        </w:tc>
        <w:tc>
          <w:tcPr>
            <w:tcW w:w="236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B3EC888" w14:textId="77777777" w:rsidR="00EE6CB8" w:rsidRPr="00C57967" w:rsidRDefault="00EE6CB8" w:rsidP="00196A6F">
            <w:pPr>
              <w:spacing w:after="0" w:line="240" w:lineRule="auto"/>
              <w:jc w:val="both"/>
              <w:rPr>
                <w:rFonts w:ascii="Calibri" w:eastAsia="Times New Roman" w:hAnsi="Calibri" w:cstheme="minorHAnsi"/>
                <w:sz w:val="20"/>
              </w:rPr>
            </w:pPr>
            <w:r w:rsidRPr="00C57967">
              <w:rPr>
                <w:rFonts w:ascii="Calibri" w:eastAsia="Times New Roman" w:hAnsi="Calibri" w:cstheme="minorHAnsi"/>
                <w:sz w:val="20"/>
              </w:rPr>
              <w:t xml:space="preserve">Gina Woodhead </w:t>
            </w:r>
            <w:r w:rsidRPr="00C57967">
              <w:rPr>
                <w:rFonts w:ascii="Calibri" w:eastAsia="Times New Roman" w:hAnsi="Calibri" w:cstheme="minorHAnsi"/>
                <w:sz w:val="20"/>
                <w:vertAlign w:val="superscript"/>
              </w:rPr>
              <w:t>3</w:t>
            </w:r>
          </w:p>
        </w:tc>
        <w:tc>
          <w:tcPr>
            <w:tcW w:w="71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9FB0AC" w14:textId="77777777" w:rsidR="00EE6CB8" w:rsidRPr="00C57967" w:rsidRDefault="00EE6CB8" w:rsidP="00196A6F">
            <w:pPr>
              <w:spacing w:after="0" w:line="240" w:lineRule="auto"/>
              <w:jc w:val="both"/>
              <w:rPr>
                <w:rFonts w:ascii="Calibri" w:eastAsia="Times New Roman" w:hAnsi="Calibri" w:cstheme="minorHAnsi"/>
                <w:sz w:val="20"/>
              </w:rPr>
            </w:pPr>
            <w:r w:rsidRPr="00C57967">
              <w:rPr>
                <w:rFonts w:ascii="Calibri" w:eastAsia="Times New Roman" w:hAnsi="Calibri" w:cstheme="minorHAnsi"/>
                <w:sz w:val="20"/>
              </w:rPr>
              <w:t>01/2009</w:t>
            </w:r>
          </w:p>
        </w:tc>
      </w:tr>
      <w:tr w:rsidR="00EE6CB8" w:rsidRPr="00C57967" w14:paraId="02E42CEB" w14:textId="77777777" w:rsidTr="00196A6F">
        <w:trPr>
          <w:trHeight w:val="306"/>
          <w:jc w:val="center"/>
        </w:trPr>
        <w:tc>
          <w:tcPr>
            <w:tcW w:w="191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737B4824" w14:textId="77777777" w:rsidR="00EE6CB8" w:rsidRPr="00C57967" w:rsidRDefault="00EE6CB8" w:rsidP="00196A6F">
            <w:pPr>
              <w:spacing w:after="0" w:line="240" w:lineRule="auto"/>
              <w:jc w:val="both"/>
              <w:rPr>
                <w:rFonts w:ascii="Calibri" w:eastAsia="Times New Roman" w:hAnsi="Calibri" w:cstheme="minorHAnsi"/>
                <w:sz w:val="20"/>
              </w:rPr>
            </w:pPr>
            <w:r w:rsidRPr="00C57967">
              <w:rPr>
                <w:rFonts w:ascii="Calibri" w:eastAsia="Times New Roman" w:hAnsi="Calibri" w:cstheme="minorHAnsi"/>
                <w:b/>
                <w:sz w:val="20"/>
              </w:rPr>
              <w:t>Church Council Secretary</w:t>
            </w:r>
            <w:r w:rsidRPr="00C57967">
              <w:rPr>
                <w:rFonts w:ascii="Calibri" w:eastAsia="Times New Roman" w:hAnsi="Calibri" w:cstheme="minorHAnsi"/>
                <w:sz w:val="20"/>
              </w:rPr>
              <w:t xml:space="preserve"> SO 610 (1) (ix)</w:t>
            </w:r>
          </w:p>
        </w:tc>
        <w:tc>
          <w:tcPr>
            <w:tcW w:w="236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B8B81F7" w14:textId="77777777" w:rsidR="00EE6CB8" w:rsidRPr="00C57967" w:rsidRDefault="00EE6CB8" w:rsidP="00196A6F">
            <w:pPr>
              <w:spacing w:after="0" w:line="240" w:lineRule="auto"/>
              <w:jc w:val="both"/>
              <w:rPr>
                <w:rFonts w:ascii="Calibri" w:eastAsia="Times New Roman" w:hAnsi="Calibri" w:cstheme="minorHAnsi"/>
                <w:sz w:val="20"/>
              </w:rPr>
            </w:pPr>
            <w:r w:rsidRPr="00C57967">
              <w:rPr>
                <w:rFonts w:ascii="Calibri" w:eastAsia="Times New Roman" w:hAnsi="Calibri" w:cstheme="minorHAnsi"/>
                <w:sz w:val="20"/>
              </w:rPr>
              <w:t>Angela Spriggs</w:t>
            </w:r>
          </w:p>
        </w:tc>
        <w:tc>
          <w:tcPr>
            <w:tcW w:w="717"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205C85C" w14:textId="77777777" w:rsidR="00EE6CB8" w:rsidRPr="00C57967" w:rsidRDefault="00EE6CB8" w:rsidP="00196A6F">
            <w:pPr>
              <w:spacing w:after="0" w:line="240" w:lineRule="auto"/>
              <w:jc w:val="both"/>
              <w:rPr>
                <w:rFonts w:ascii="Calibri" w:eastAsia="Times New Roman" w:hAnsi="Calibri" w:cstheme="minorHAnsi"/>
                <w:sz w:val="20"/>
              </w:rPr>
            </w:pPr>
            <w:r w:rsidRPr="00C57967">
              <w:rPr>
                <w:rFonts w:ascii="Calibri" w:eastAsia="Times New Roman" w:hAnsi="Calibri" w:cstheme="minorHAnsi"/>
                <w:sz w:val="20"/>
              </w:rPr>
              <w:t>10/2019</w:t>
            </w:r>
          </w:p>
        </w:tc>
      </w:tr>
      <w:tr w:rsidR="00EE6CB8" w:rsidRPr="00C57967" w14:paraId="2FDB1947" w14:textId="77777777" w:rsidTr="00196A6F">
        <w:trPr>
          <w:trHeight w:val="601"/>
          <w:jc w:val="center"/>
        </w:trPr>
        <w:tc>
          <w:tcPr>
            <w:tcW w:w="191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69BEF64" w14:textId="77777777" w:rsidR="00EE6CB8" w:rsidRPr="00C57967" w:rsidRDefault="00EE6CB8" w:rsidP="00196A6F">
            <w:pPr>
              <w:spacing w:after="0" w:line="240" w:lineRule="auto"/>
              <w:jc w:val="both"/>
              <w:rPr>
                <w:rFonts w:ascii="Calibri" w:eastAsia="Times New Roman" w:hAnsi="Calibri" w:cstheme="minorHAnsi"/>
                <w:sz w:val="20"/>
              </w:rPr>
            </w:pPr>
            <w:r w:rsidRPr="00C57967">
              <w:rPr>
                <w:rFonts w:ascii="Calibri" w:eastAsia="Times New Roman" w:hAnsi="Calibri" w:cstheme="minorHAnsi"/>
                <w:b/>
                <w:sz w:val="20"/>
              </w:rPr>
              <w:t>One Circuit Steward appointed by the Circuit Stewards</w:t>
            </w:r>
            <w:r w:rsidRPr="00C57967">
              <w:rPr>
                <w:rFonts w:ascii="Calibri" w:eastAsia="Times New Roman" w:hAnsi="Calibri" w:cstheme="minorHAnsi"/>
                <w:sz w:val="20"/>
              </w:rPr>
              <w:t xml:space="preserve"> SO 610 (1) (xii)</w:t>
            </w:r>
          </w:p>
        </w:tc>
        <w:tc>
          <w:tcPr>
            <w:tcW w:w="236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273B95C4" w14:textId="77777777" w:rsidR="00EE6CB8" w:rsidRPr="00C57967" w:rsidRDefault="00EE6CB8" w:rsidP="00196A6F">
            <w:pPr>
              <w:spacing w:after="0" w:line="240" w:lineRule="auto"/>
              <w:jc w:val="both"/>
              <w:rPr>
                <w:rFonts w:ascii="Calibri" w:eastAsia="Times New Roman" w:hAnsi="Calibri" w:cstheme="minorHAnsi"/>
                <w:sz w:val="20"/>
              </w:rPr>
            </w:pPr>
            <w:r w:rsidRPr="00C57967">
              <w:rPr>
                <w:rFonts w:ascii="Calibri" w:eastAsia="Times New Roman" w:hAnsi="Calibri" w:cstheme="minorHAnsi"/>
                <w:sz w:val="20"/>
              </w:rPr>
              <w:t>Stuart Johnson</w:t>
            </w:r>
          </w:p>
        </w:tc>
        <w:tc>
          <w:tcPr>
            <w:tcW w:w="71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ED40C8" w14:textId="77777777" w:rsidR="00EE6CB8" w:rsidRPr="00C57967" w:rsidRDefault="00EE6CB8" w:rsidP="00196A6F">
            <w:pPr>
              <w:spacing w:after="0" w:line="240" w:lineRule="auto"/>
              <w:jc w:val="both"/>
              <w:rPr>
                <w:rFonts w:ascii="Calibri" w:eastAsia="Times New Roman" w:hAnsi="Calibri" w:cstheme="minorHAnsi"/>
                <w:sz w:val="20"/>
              </w:rPr>
            </w:pPr>
            <w:r w:rsidRPr="00C57967">
              <w:rPr>
                <w:rFonts w:ascii="Calibri" w:eastAsia="Times New Roman" w:hAnsi="Calibri" w:cstheme="minorHAnsi"/>
                <w:sz w:val="20"/>
              </w:rPr>
              <w:t>09/2020</w:t>
            </w:r>
          </w:p>
        </w:tc>
      </w:tr>
      <w:tr w:rsidR="00EE6CB8" w:rsidRPr="00C57967" w14:paraId="763B6F8B" w14:textId="77777777" w:rsidTr="00196A6F">
        <w:trPr>
          <w:trHeight w:val="306"/>
          <w:jc w:val="center"/>
        </w:trPr>
        <w:tc>
          <w:tcPr>
            <w:tcW w:w="1916" w:type="pct"/>
            <w:vMerge w:val="restart"/>
            <w:tcBorders>
              <w:top w:val="single" w:sz="4" w:space="0" w:color="auto"/>
              <w:left w:val="single" w:sz="4" w:space="0" w:color="auto"/>
              <w:right w:val="single" w:sz="4" w:space="0" w:color="auto"/>
            </w:tcBorders>
            <w:shd w:val="clear" w:color="auto" w:fill="F2DBDB" w:themeFill="accent2" w:themeFillTint="33"/>
          </w:tcPr>
          <w:p w14:paraId="0365881C" w14:textId="77777777" w:rsidR="00EE6CB8" w:rsidRPr="00C57967" w:rsidRDefault="00EE6CB8" w:rsidP="00196A6F">
            <w:pPr>
              <w:spacing w:after="0" w:line="240" w:lineRule="auto"/>
              <w:jc w:val="both"/>
              <w:rPr>
                <w:rFonts w:ascii="Calibri" w:eastAsia="Times New Roman" w:hAnsi="Calibri" w:cstheme="minorHAnsi"/>
                <w:sz w:val="20"/>
              </w:rPr>
            </w:pPr>
            <w:r w:rsidRPr="00C57967">
              <w:rPr>
                <w:rFonts w:ascii="Calibri" w:eastAsia="Times New Roman" w:hAnsi="Calibri" w:cstheme="minorHAnsi"/>
                <w:b/>
                <w:sz w:val="20"/>
              </w:rPr>
              <w:t>Not less than six representatives nor more than fifteen elected annually by General Church Meeting</w:t>
            </w:r>
            <w:r w:rsidRPr="00C57967">
              <w:rPr>
                <w:rFonts w:ascii="Calibri" w:eastAsia="Times New Roman" w:hAnsi="Calibri" w:cstheme="minorHAnsi"/>
                <w:sz w:val="20"/>
              </w:rPr>
              <w:t xml:space="preserve">  (SO 610 (1) (x)</w:t>
            </w:r>
          </w:p>
          <w:p w14:paraId="692344B1" w14:textId="77777777" w:rsidR="00EE6CB8" w:rsidRPr="00C57967" w:rsidRDefault="00EE6CB8" w:rsidP="00196A6F">
            <w:pPr>
              <w:spacing w:after="0" w:line="240" w:lineRule="auto"/>
              <w:jc w:val="both"/>
              <w:rPr>
                <w:rFonts w:ascii="Calibri" w:eastAsia="Times New Roman" w:hAnsi="Calibri" w:cstheme="minorHAnsi"/>
                <w:sz w:val="20"/>
              </w:rPr>
            </w:pPr>
          </w:p>
        </w:tc>
        <w:tc>
          <w:tcPr>
            <w:tcW w:w="236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90F2A6F" w14:textId="77777777" w:rsidR="00EE6CB8" w:rsidRPr="00C57967" w:rsidRDefault="00EE6CB8" w:rsidP="00196A6F">
            <w:pPr>
              <w:spacing w:after="0" w:line="240" w:lineRule="auto"/>
              <w:jc w:val="both"/>
              <w:rPr>
                <w:rFonts w:ascii="Calibri" w:eastAsia="Times New Roman" w:hAnsi="Calibri" w:cstheme="minorHAnsi"/>
                <w:sz w:val="20"/>
              </w:rPr>
            </w:pPr>
            <w:r w:rsidRPr="00C57967">
              <w:rPr>
                <w:rFonts w:ascii="Calibri" w:eastAsia="Times New Roman" w:hAnsi="Calibri" w:cstheme="minorHAnsi"/>
                <w:sz w:val="20"/>
              </w:rPr>
              <w:t>Caroline Tough</w:t>
            </w:r>
            <w:r w:rsidRPr="00C57967">
              <w:rPr>
                <w:rFonts w:ascii="Calibri" w:eastAsia="Times New Roman" w:hAnsi="Calibri" w:cstheme="minorHAnsi"/>
                <w:sz w:val="20"/>
                <w:vertAlign w:val="superscript"/>
              </w:rPr>
              <w:t>1</w:t>
            </w:r>
            <w:r w:rsidRPr="00C57967">
              <w:rPr>
                <w:rFonts w:ascii="Calibri" w:eastAsia="Times New Roman" w:hAnsi="Calibri" w:cstheme="minorHAnsi"/>
                <w:sz w:val="20"/>
              </w:rPr>
              <w:t xml:space="preserve"> [Elected by ballot]</w:t>
            </w:r>
          </w:p>
        </w:tc>
        <w:tc>
          <w:tcPr>
            <w:tcW w:w="71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DBA451" w14:textId="77777777" w:rsidR="00EE6CB8" w:rsidRPr="00C57967" w:rsidRDefault="00EE6CB8" w:rsidP="00196A6F">
            <w:pPr>
              <w:spacing w:after="0" w:line="240" w:lineRule="auto"/>
              <w:jc w:val="both"/>
              <w:rPr>
                <w:rFonts w:ascii="Calibri" w:eastAsia="Times New Roman" w:hAnsi="Calibri" w:cstheme="minorHAnsi"/>
                <w:sz w:val="20"/>
              </w:rPr>
            </w:pPr>
            <w:r w:rsidRPr="00C57967">
              <w:rPr>
                <w:rFonts w:ascii="Calibri" w:eastAsia="Times New Roman" w:hAnsi="Calibri" w:cstheme="minorHAnsi"/>
                <w:sz w:val="20"/>
              </w:rPr>
              <w:t>05/2012</w:t>
            </w:r>
          </w:p>
        </w:tc>
      </w:tr>
      <w:tr w:rsidR="00EE6CB8" w:rsidRPr="00C57967" w14:paraId="222DAF2B" w14:textId="77777777" w:rsidTr="00196A6F">
        <w:trPr>
          <w:trHeight w:val="306"/>
          <w:jc w:val="center"/>
        </w:trPr>
        <w:tc>
          <w:tcPr>
            <w:tcW w:w="1916" w:type="pct"/>
            <w:vMerge/>
            <w:tcBorders>
              <w:left w:val="single" w:sz="4" w:space="0" w:color="auto"/>
              <w:right w:val="single" w:sz="4" w:space="0" w:color="auto"/>
            </w:tcBorders>
            <w:shd w:val="clear" w:color="auto" w:fill="F2DBDB" w:themeFill="accent2" w:themeFillTint="33"/>
          </w:tcPr>
          <w:p w14:paraId="61332992" w14:textId="77777777" w:rsidR="00EE6CB8" w:rsidRPr="00C57967" w:rsidRDefault="00EE6CB8" w:rsidP="00196A6F">
            <w:pPr>
              <w:spacing w:after="0" w:line="240" w:lineRule="auto"/>
              <w:jc w:val="both"/>
              <w:rPr>
                <w:rFonts w:ascii="Calibri" w:eastAsia="Times New Roman" w:hAnsi="Calibri" w:cstheme="minorHAnsi"/>
                <w:sz w:val="20"/>
              </w:rPr>
            </w:pPr>
          </w:p>
        </w:tc>
        <w:tc>
          <w:tcPr>
            <w:tcW w:w="236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2CEAC78" w14:textId="77777777" w:rsidR="00EE6CB8" w:rsidRPr="00C57967" w:rsidRDefault="00EE6CB8" w:rsidP="00196A6F">
            <w:pPr>
              <w:spacing w:after="0" w:line="240" w:lineRule="auto"/>
              <w:jc w:val="both"/>
              <w:rPr>
                <w:rFonts w:ascii="Calibri" w:eastAsia="Times New Roman" w:hAnsi="Calibri" w:cstheme="minorHAnsi"/>
                <w:sz w:val="20"/>
              </w:rPr>
            </w:pPr>
            <w:r w:rsidRPr="00C57967">
              <w:rPr>
                <w:rFonts w:ascii="Calibri" w:eastAsia="Times New Roman" w:hAnsi="Calibri" w:cstheme="minorHAnsi"/>
                <w:sz w:val="20"/>
              </w:rPr>
              <w:t xml:space="preserve">Ros Hancock </w:t>
            </w:r>
            <w:r w:rsidRPr="00C57967">
              <w:rPr>
                <w:rFonts w:ascii="Calibri" w:eastAsia="Times New Roman" w:hAnsi="Calibri" w:cstheme="minorHAnsi"/>
                <w:sz w:val="20"/>
                <w:vertAlign w:val="superscript"/>
              </w:rPr>
              <w:t>1</w:t>
            </w:r>
          </w:p>
        </w:tc>
        <w:tc>
          <w:tcPr>
            <w:tcW w:w="717"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DBB36AF" w14:textId="77777777" w:rsidR="00EE6CB8" w:rsidRPr="00C57967" w:rsidRDefault="00EE6CB8" w:rsidP="00196A6F">
            <w:pPr>
              <w:spacing w:after="0" w:line="240" w:lineRule="auto"/>
              <w:jc w:val="both"/>
              <w:rPr>
                <w:rFonts w:ascii="Calibri" w:eastAsia="Times New Roman" w:hAnsi="Calibri" w:cstheme="minorHAnsi"/>
                <w:sz w:val="20"/>
              </w:rPr>
            </w:pPr>
            <w:r w:rsidRPr="00C57967">
              <w:rPr>
                <w:rFonts w:ascii="Calibri" w:eastAsia="Times New Roman" w:hAnsi="Calibri" w:cstheme="minorHAnsi"/>
                <w:sz w:val="20"/>
              </w:rPr>
              <w:t>05/2015</w:t>
            </w:r>
          </w:p>
        </w:tc>
      </w:tr>
      <w:tr w:rsidR="00EE6CB8" w:rsidRPr="00C57967" w14:paraId="69EEBD7D" w14:textId="77777777" w:rsidTr="00196A6F">
        <w:trPr>
          <w:trHeight w:val="238"/>
          <w:jc w:val="center"/>
        </w:trPr>
        <w:tc>
          <w:tcPr>
            <w:tcW w:w="1916" w:type="pct"/>
            <w:vMerge/>
            <w:tcBorders>
              <w:left w:val="single" w:sz="4" w:space="0" w:color="auto"/>
              <w:right w:val="single" w:sz="4" w:space="0" w:color="auto"/>
            </w:tcBorders>
            <w:vAlign w:val="center"/>
          </w:tcPr>
          <w:p w14:paraId="4DA5DC10" w14:textId="77777777" w:rsidR="00EE6CB8" w:rsidRPr="00C57967" w:rsidRDefault="00EE6CB8" w:rsidP="00196A6F">
            <w:pPr>
              <w:spacing w:after="0" w:line="240" w:lineRule="auto"/>
              <w:jc w:val="both"/>
              <w:rPr>
                <w:rFonts w:ascii="Calibri" w:eastAsia="Times New Roman" w:hAnsi="Calibri" w:cstheme="minorHAnsi"/>
                <w:sz w:val="20"/>
              </w:rPr>
            </w:pPr>
          </w:p>
        </w:tc>
        <w:tc>
          <w:tcPr>
            <w:tcW w:w="2367" w:type="pct"/>
            <w:gridSpan w:val="2"/>
            <w:tcBorders>
              <w:top w:val="single" w:sz="4" w:space="0" w:color="auto"/>
              <w:left w:val="single" w:sz="4" w:space="0" w:color="auto"/>
              <w:right w:val="single" w:sz="4" w:space="0" w:color="auto"/>
            </w:tcBorders>
            <w:shd w:val="clear" w:color="auto" w:fill="DDD9C3" w:themeFill="background2" w:themeFillShade="E6"/>
          </w:tcPr>
          <w:p w14:paraId="6EF82AAD" w14:textId="77777777" w:rsidR="00EE6CB8" w:rsidRPr="00C57967" w:rsidRDefault="00EE6CB8" w:rsidP="00196A6F">
            <w:pPr>
              <w:spacing w:after="0" w:line="240" w:lineRule="auto"/>
              <w:jc w:val="both"/>
              <w:rPr>
                <w:rFonts w:ascii="Calibri" w:eastAsia="Times New Roman" w:hAnsi="Calibri" w:cstheme="minorHAnsi"/>
                <w:sz w:val="20"/>
              </w:rPr>
            </w:pPr>
            <w:r w:rsidRPr="00C57967">
              <w:rPr>
                <w:rFonts w:ascii="Calibri" w:eastAsia="Times New Roman" w:hAnsi="Calibri" w:cstheme="minorHAnsi"/>
                <w:sz w:val="20"/>
              </w:rPr>
              <w:t>James Appiah</w:t>
            </w:r>
          </w:p>
        </w:tc>
        <w:tc>
          <w:tcPr>
            <w:tcW w:w="717" w:type="pct"/>
            <w:tcBorders>
              <w:top w:val="single" w:sz="4" w:space="0" w:color="auto"/>
              <w:left w:val="single" w:sz="4" w:space="0" w:color="auto"/>
              <w:right w:val="single" w:sz="4" w:space="0" w:color="auto"/>
            </w:tcBorders>
            <w:shd w:val="clear" w:color="auto" w:fill="DBE5F1" w:themeFill="accent1" w:themeFillTint="33"/>
          </w:tcPr>
          <w:p w14:paraId="418A1905" w14:textId="77777777" w:rsidR="00EE6CB8" w:rsidRPr="00C57967" w:rsidRDefault="00EE6CB8" w:rsidP="00196A6F">
            <w:pPr>
              <w:spacing w:after="0" w:line="240" w:lineRule="auto"/>
              <w:jc w:val="both"/>
              <w:rPr>
                <w:rFonts w:ascii="Calibri" w:eastAsia="Times New Roman" w:hAnsi="Calibri" w:cstheme="minorHAnsi"/>
                <w:sz w:val="20"/>
              </w:rPr>
            </w:pPr>
            <w:r w:rsidRPr="00C57967">
              <w:rPr>
                <w:rFonts w:ascii="Calibri" w:eastAsia="Times New Roman" w:hAnsi="Calibri" w:cstheme="minorHAnsi"/>
                <w:sz w:val="20"/>
              </w:rPr>
              <w:t>06/2021</w:t>
            </w:r>
          </w:p>
        </w:tc>
      </w:tr>
      <w:tr w:rsidR="00EE6CB8" w:rsidRPr="00C57967" w14:paraId="1AFB9D22" w14:textId="77777777" w:rsidTr="00196A6F">
        <w:trPr>
          <w:trHeight w:val="624"/>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06E85B1A" w14:textId="77777777" w:rsidR="00EE6CB8" w:rsidRPr="00C57967" w:rsidRDefault="00EE6CB8" w:rsidP="00196A6F">
            <w:pPr>
              <w:spacing w:after="0" w:line="240" w:lineRule="auto"/>
              <w:jc w:val="both"/>
              <w:rPr>
                <w:rFonts w:ascii="Calibri" w:eastAsia="Times New Roman" w:hAnsi="Calibri" w:cstheme="minorHAnsi"/>
                <w:sz w:val="20"/>
              </w:rPr>
            </w:pPr>
            <w:r w:rsidRPr="00C57967">
              <w:rPr>
                <w:rFonts w:ascii="Calibri" w:eastAsia="Times New Roman" w:hAnsi="Calibri" w:cstheme="minorHAnsi"/>
                <w:b/>
                <w:sz w:val="20"/>
              </w:rPr>
              <w:t>Plus up to 15 additional persons appointed by the Church Council to ensure that all areas of the church’s life are adequately represented and in particular that, wherever possible, young people are included in its membership</w:t>
            </w:r>
            <w:r w:rsidRPr="00C57967">
              <w:rPr>
                <w:rFonts w:ascii="Calibri" w:eastAsia="Times New Roman" w:hAnsi="Calibri" w:cstheme="minorHAnsi"/>
                <w:sz w:val="20"/>
              </w:rPr>
              <w:t xml:space="preserve"> SO 610 (1) (xi) as follows: 5 &amp; 6</w:t>
            </w:r>
          </w:p>
        </w:tc>
      </w:tr>
      <w:tr w:rsidR="00EE6CB8" w:rsidRPr="00C57967" w14:paraId="415F353C" w14:textId="77777777" w:rsidTr="00196A6F">
        <w:trPr>
          <w:trHeight w:val="624"/>
          <w:jc w:val="center"/>
        </w:trPr>
        <w:tc>
          <w:tcPr>
            <w:tcW w:w="191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41C7ED08" w14:textId="77777777" w:rsidR="00EE6CB8" w:rsidRPr="00C57967" w:rsidRDefault="00EE6CB8" w:rsidP="00196A6F">
            <w:pPr>
              <w:spacing w:after="0" w:line="240" w:lineRule="auto"/>
              <w:jc w:val="both"/>
              <w:rPr>
                <w:rFonts w:ascii="Calibri" w:eastAsia="Times New Roman" w:hAnsi="Calibri" w:cstheme="minorHAnsi"/>
                <w:b/>
                <w:sz w:val="20"/>
              </w:rPr>
            </w:pPr>
            <w:r w:rsidRPr="00C57967">
              <w:rPr>
                <w:rFonts w:ascii="Calibri" w:eastAsia="Times New Roman" w:hAnsi="Calibri" w:cstheme="minorHAnsi"/>
                <w:b/>
                <w:sz w:val="20"/>
              </w:rPr>
              <w:t>Sunday Club and Youth Superintendent</w:t>
            </w:r>
          </w:p>
        </w:tc>
        <w:tc>
          <w:tcPr>
            <w:tcW w:w="2311"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2DDD10EB" w14:textId="77777777" w:rsidR="00EE6CB8" w:rsidRPr="00C57967" w:rsidRDefault="00EE6CB8" w:rsidP="00196A6F">
            <w:pPr>
              <w:spacing w:after="0" w:line="240" w:lineRule="auto"/>
              <w:jc w:val="both"/>
              <w:rPr>
                <w:rFonts w:ascii="Calibri" w:eastAsia="Times New Roman" w:hAnsi="Calibri" w:cstheme="minorHAnsi"/>
                <w:sz w:val="20"/>
              </w:rPr>
            </w:pPr>
            <w:r w:rsidRPr="00C57967">
              <w:rPr>
                <w:rFonts w:ascii="Calibri" w:eastAsia="Times New Roman" w:hAnsi="Calibri" w:cstheme="minorHAnsi"/>
                <w:sz w:val="20"/>
              </w:rPr>
              <w:t xml:space="preserve"> Vacancy</w:t>
            </w:r>
          </w:p>
        </w:tc>
        <w:tc>
          <w:tcPr>
            <w:tcW w:w="773"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4DEC604" w14:textId="77777777" w:rsidR="00EE6CB8" w:rsidRPr="00C57967" w:rsidRDefault="00EE6CB8" w:rsidP="00196A6F">
            <w:pPr>
              <w:spacing w:after="0" w:line="240" w:lineRule="auto"/>
              <w:jc w:val="both"/>
              <w:rPr>
                <w:rFonts w:ascii="Calibri" w:eastAsia="Times New Roman" w:hAnsi="Calibri" w:cstheme="minorHAnsi"/>
                <w:sz w:val="20"/>
              </w:rPr>
            </w:pPr>
          </w:p>
        </w:tc>
      </w:tr>
      <w:tr w:rsidR="00EE6CB8" w:rsidRPr="00C57967" w14:paraId="2CCA6E07" w14:textId="77777777" w:rsidTr="00196A6F">
        <w:trPr>
          <w:trHeight w:val="624"/>
          <w:jc w:val="center"/>
        </w:trPr>
        <w:tc>
          <w:tcPr>
            <w:tcW w:w="191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7C8A17F5" w14:textId="77777777" w:rsidR="00EE6CB8" w:rsidRPr="00C57967" w:rsidRDefault="00EE6CB8" w:rsidP="00196A6F">
            <w:pPr>
              <w:spacing w:after="0" w:line="240" w:lineRule="auto"/>
              <w:jc w:val="both"/>
              <w:rPr>
                <w:rFonts w:ascii="Calibri" w:eastAsia="Times New Roman" w:hAnsi="Calibri" w:cstheme="minorHAnsi"/>
                <w:b/>
                <w:sz w:val="20"/>
              </w:rPr>
            </w:pPr>
            <w:r w:rsidRPr="00C57967">
              <w:rPr>
                <w:rFonts w:ascii="Calibri" w:eastAsia="Times New Roman" w:hAnsi="Calibri" w:cstheme="minorHAnsi"/>
                <w:b/>
                <w:sz w:val="20"/>
              </w:rPr>
              <w:t>Property &amp; Finance Committee</w:t>
            </w:r>
          </w:p>
        </w:tc>
        <w:tc>
          <w:tcPr>
            <w:tcW w:w="2311"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8C6180D" w14:textId="77777777" w:rsidR="00EE6CB8" w:rsidRPr="00C57967" w:rsidRDefault="00EE6CB8" w:rsidP="00196A6F">
            <w:pPr>
              <w:spacing w:after="0" w:line="240" w:lineRule="auto"/>
              <w:jc w:val="both"/>
              <w:rPr>
                <w:rFonts w:ascii="Calibri" w:eastAsia="Times New Roman" w:hAnsi="Calibri" w:cstheme="minorHAnsi"/>
                <w:sz w:val="20"/>
              </w:rPr>
            </w:pPr>
            <w:r w:rsidRPr="00C57967">
              <w:rPr>
                <w:rFonts w:ascii="Calibri" w:eastAsia="Times New Roman" w:hAnsi="Calibri" w:cstheme="minorHAnsi"/>
                <w:sz w:val="20"/>
              </w:rPr>
              <w:t>Eric Bridgstock (Chair of Meeting)</w:t>
            </w:r>
          </w:p>
          <w:p w14:paraId="429582EA" w14:textId="77777777" w:rsidR="00EE6CB8" w:rsidRPr="00C57967" w:rsidRDefault="00EE6CB8" w:rsidP="00196A6F">
            <w:pPr>
              <w:spacing w:after="0" w:line="240" w:lineRule="auto"/>
              <w:jc w:val="both"/>
              <w:rPr>
                <w:rFonts w:ascii="Calibri" w:eastAsia="Times New Roman" w:hAnsi="Calibri" w:cstheme="minorHAnsi"/>
                <w:sz w:val="20"/>
              </w:rPr>
            </w:pPr>
            <w:r w:rsidRPr="00C57967">
              <w:rPr>
                <w:rFonts w:ascii="Calibri" w:eastAsia="Times New Roman" w:hAnsi="Calibri" w:cstheme="minorHAnsi"/>
                <w:sz w:val="20"/>
              </w:rPr>
              <w:t>Vacancy</w:t>
            </w:r>
          </w:p>
        </w:tc>
        <w:tc>
          <w:tcPr>
            <w:tcW w:w="773"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CC1CD3" w14:textId="77777777" w:rsidR="00EE6CB8" w:rsidRPr="00C57967" w:rsidRDefault="00EE6CB8" w:rsidP="00196A6F">
            <w:pPr>
              <w:spacing w:after="0" w:line="240" w:lineRule="auto"/>
              <w:jc w:val="both"/>
              <w:rPr>
                <w:rFonts w:ascii="Calibri" w:eastAsia="Times New Roman" w:hAnsi="Calibri" w:cstheme="minorHAnsi"/>
                <w:sz w:val="20"/>
              </w:rPr>
            </w:pPr>
            <w:r w:rsidRPr="00C57967">
              <w:rPr>
                <w:rFonts w:ascii="Calibri" w:eastAsia="Times New Roman" w:hAnsi="Calibri" w:cstheme="minorHAnsi"/>
                <w:sz w:val="20"/>
              </w:rPr>
              <w:t>06/2019</w:t>
            </w:r>
          </w:p>
          <w:p w14:paraId="3D7AD858" w14:textId="77777777" w:rsidR="00EE6CB8" w:rsidRPr="00C57967" w:rsidRDefault="00EE6CB8" w:rsidP="00196A6F">
            <w:pPr>
              <w:spacing w:after="0" w:line="240" w:lineRule="auto"/>
              <w:jc w:val="both"/>
              <w:rPr>
                <w:rFonts w:ascii="Calibri" w:eastAsia="Times New Roman" w:hAnsi="Calibri" w:cstheme="minorHAnsi"/>
                <w:sz w:val="20"/>
              </w:rPr>
            </w:pPr>
          </w:p>
        </w:tc>
      </w:tr>
      <w:tr w:rsidR="00EE6CB8" w:rsidRPr="00C57967" w14:paraId="1AAD903C" w14:textId="77777777" w:rsidTr="00196A6F">
        <w:trPr>
          <w:trHeight w:val="686"/>
          <w:jc w:val="center"/>
        </w:trPr>
        <w:tc>
          <w:tcPr>
            <w:tcW w:w="191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CEBD603" w14:textId="77777777" w:rsidR="00EE6CB8" w:rsidRPr="00C57967" w:rsidRDefault="00EE6CB8" w:rsidP="00196A6F">
            <w:pPr>
              <w:spacing w:after="0" w:line="240" w:lineRule="auto"/>
              <w:jc w:val="both"/>
              <w:rPr>
                <w:rFonts w:ascii="Calibri" w:eastAsia="Times New Roman" w:hAnsi="Calibri" w:cstheme="minorHAnsi"/>
                <w:b/>
                <w:sz w:val="20"/>
              </w:rPr>
            </w:pPr>
            <w:r w:rsidRPr="00C57967">
              <w:rPr>
                <w:rFonts w:ascii="Calibri" w:eastAsia="Times New Roman" w:hAnsi="Calibri" w:cstheme="minorHAnsi"/>
                <w:b/>
                <w:sz w:val="20"/>
              </w:rPr>
              <w:t>Mission Secretaries Action Group</w:t>
            </w:r>
          </w:p>
          <w:p w14:paraId="2E7E1844" w14:textId="77777777" w:rsidR="00EE6CB8" w:rsidRPr="00C57967" w:rsidRDefault="00EE6CB8" w:rsidP="00196A6F">
            <w:pPr>
              <w:spacing w:after="0" w:line="240" w:lineRule="auto"/>
              <w:jc w:val="both"/>
              <w:rPr>
                <w:rFonts w:ascii="Calibri" w:eastAsia="Times New Roman" w:hAnsi="Calibri" w:cstheme="minorHAnsi"/>
                <w:b/>
                <w:sz w:val="20"/>
              </w:rPr>
            </w:pPr>
            <w:r w:rsidRPr="00C57967">
              <w:rPr>
                <w:rFonts w:ascii="Calibri" w:eastAsia="Times New Roman" w:hAnsi="Calibri" w:cstheme="minorHAnsi"/>
                <w:b/>
                <w:sz w:val="20"/>
              </w:rPr>
              <w:t>(Mission in Britain / World Missions / JMA / Christian Aid / Justice &amp; Peace)</w:t>
            </w:r>
          </w:p>
        </w:tc>
        <w:tc>
          <w:tcPr>
            <w:tcW w:w="2311"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675C730" w14:textId="77777777" w:rsidR="00EE6CB8" w:rsidRPr="00C57967" w:rsidRDefault="00EE6CB8" w:rsidP="00196A6F">
            <w:pPr>
              <w:spacing w:after="0" w:line="240" w:lineRule="auto"/>
              <w:jc w:val="both"/>
              <w:rPr>
                <w:rFonts w:ascii="Calibri" w:eastAsia="Times New Roman" w:hAnsi="Calibri" w:cstheme="minorHAnsi"/>
                <w:sz w:val="20"/>
              </w:rPr>
            </w:pPr>
            <w:r w:rsidRPr="00C57967">
              <w:rPr>
                <w:rFonts w:ascii="Calibri" w:eastAsia="Times New Roman" w:hAnsi="Calibri" w:cstheme="minorHAnsi"/>
                <w:sz w:val="20"/>
              </w:rPr>
              <w:t>To Be Appointed</w:t>
            </w:r>
          </w:p>
        </w:tc>
        <w:tc>
          <w:tcPr>
            <w:tcW w:w="773"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675826" w14:textId="77777777" w:rsidR="00EE6CB8" w:rsidRPr="00C57967" w:rsidRDefault="00EE6CB8" w:rsidP="00196A6F">
            <w:pPr>
              <w:spacing w:after="0" w:line="240" w:lineRule="auto"/>
              <w:jc w:val="both"/>
              <w:rPr>
                <w:rFonts w:ascii="Calibri" w:eastAsia="Times New Roman" w:hAnsi="Calibri" w:cstheme="minorHAnsi"/>
                <w:sz w:val="20"/>
              </w:rPr>
            </w:pPr>
            <w:r w:rsidRPr="00C57967">
              <w:rPr>
                <w:rFonts w:ascii="Calibri" w:eastAsia="Times New Roman" w:hAnsi="Calibri" w:cstheme="minorHAnsi"/>
                <w:sz w:val="20"/>
              </w:rPr>
              <w:t>-</w:t>
            </w:r>
          </w:p>
        </w:tc>
      </w:tr>
      <w:tr w:rsidR="00EE6CB8" w:rsidRPr="00C57967" w14:paraId="50A18165" w14:textId="77777777" w:rsidTr="00196A6F">
        <w:trPr>
          <w:trHeight w:val="222"/>
          <w:jc w:val="center"/>
        </w:trPr>
        <w:tc>
          <w:tcPr>
            <w:tcW w:w="191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0F830CE4" w14:textId="77777777" w:rsidR="00EE6CB8" w:rsidRPr="00C57967" w:rsidRDefault="00EE6CB8" w:rsidP="00196A6F">
            <w:pPr>
              <w:spacing w:after="0" w:line="240" w:lineRule="auto"/>
              <w:jc w:val="both"/>
              <w:rPr>
                <w:rFonts w:ascii="Calibri" w:eastAsia="Times New Roman" w:hAnsi="Calibri" w:cstheme="minorHAnsi"/>
                <w:b/>
                <w:sz w:val="20"/>
              </w:rPr>
            </w:pPr>
            <w:r w:rsidRPr="00C57967">
              <w:rPr>
                <w:rFonts w:ascii="Calibri" w:eastAsia="Times New Roman" w:hAnsi="Calibri" w:cstheme="minorHAnsi"/>
                <w:b/>
                <w:sz w:val="20"/>
              </w:rPr>
              <w:t>Worship Consultation Convenor</w:t>
            </w:r>
          </w:p>
        </w:tc>
        <w:tc>
          <w:tcPr>
            <w:tcW w:w="2311"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192380F" w14:textId="77777777" w:rsidR="00EE6CB8" w:rsidRPr="00C57967" w:rsidRDefault="00EE6CB8" w:rsidP="00196A6F">
            <w:pPr>
              <w:spacing w:after="0" w:line="240" w:lineRule="auto"/>
              <w:jc w:val="both"/>
              <w:rPr>
                <w:rFonts w:ascii="Calibri" w:eastAsia="Times New Roman" w:hAnsi="Calibri" w:cstheme="minorHAnsi"/>
                <w:sz w:val="20"/>
              </w:rPr>
            </w:pPr>
            <w:r w:rsidRPr="00C57967">
              <w:rPr>
                <w:rFonts w:ascii="Calibri" w:eastAsia="Times New Roman" w:hAnsi="Calibri" w:cstheme="minorHAnsi"/>
                <w:sz w:val="20"/>
              </w:rPr>
              <w:t>Peter Wallace</w:t>
            </w:r>
          </w:p>
        </w:tc>
        <w:tc>
          <w:tcPr>
            <w:tcW w:w="773"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17D57E3" w14:textId="77777777" w:rsidR="00EE6CB8" w:rsidRPr="00C57967" w:rsidRDefault="00EE6CB8" w:rsidP="00196A6F">
            <w:pPr>
              <w:spacing w:after="0" w:line="240" w:lineRule="auto"/>
              <w:jc w:val="both"/>
              <w:rPr>
                <w:rFonts w:ascii="Calibri" w:eastAsia="Times New Roman" w:hAnsi="Calibri" w:cstheme="minorHAnsi"/>
                <w:sz w:val="20"/>
              </w:rPr>
            </w:pPr>
            <w:r w:rsidRPr="00C57967">
              <w:rPr>
                <w:rFonts w:ascii="Calibri" w:eastAsia="Times New Roman" w:hAnsi="Calibri" w:cstheme="minorHAnsi"/>
                <w:sz w:val="20"/>
              </w:rPr>
              <w:t>09/2015</w:t>
            </w:r>
          </w:p>
        </w:tc>
      </w:tr>
      <w:tr w:rsidR="00EE6CB8" w:rsidRPr="00C57967" w14:paraId="5891953A" w14:textId="77777777" w:rsidTr="00196A6F">
        <w:trPr>
          <w:trHeight w:val="225"/>
          <w:jc w:val="center"/>
        </w:trPr>
        <w:tc>
          <w:tcPr>
            <w:tcW w:w="191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EEDE90A" w14:textId="77777777" w:rsidR="00EE6CB8" w:rsidRPr="00C57967" w:rsidRDefault="00EE6CB8" w:rsidP="00196A6F">
            <w:pPr>
              <w:spacing w:after="0" w:line="240" w:lineRule="auto"/>
              <w:jc w:val="both"/>
              <w:rPr>
                <w:rFonts w:ascii="Calibri" w:eastAsia="Times New Roman" w:hAnsi="Calibri" w:cstheme="minorHAnsi"/>
                <w:b/>
                <w:sz w:val="20"/>
              </w:rPr>
            </w:pPr>
            <w:r w:rsidRPr="00C57967">
              <w:rPr>
                <w:rFonts w:ascii="Calibri" w:eastAsia="Times New Roman" w:hAnsi="Calibri" w:cstheme="minorHAnsi"/>
                <w:b/>
                <w:sz w:val="20"/>
              </w:rPr>
              <w:t>Safeguarding Officer</w:t>
            </w:r>
          </w:p>
        </w:tc>
        <w:tc>
          <w:tcPr>
            <w:tcW w:w="2311"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8120D4E" w14:textId="77777777" w:rsidR="00EE6CB8" w:rsidRPr="00C57967" w:rsidRDefault="00EE6CB8" w:rsidP="00196A6F">
            <w:pPr>
              <w:spacing w:after="0" w:line="240" w:lineRule="auto"/>
              <w:jc w:val="both"/>
              <w:rPr>
                <w:rFonts w:ascii="Calibri" w:eastAsia="Times New Roman" w:hAnsi="Calibri" w:cstheme="minorHAnsi"/>
                <w:sz w:val="20"/>
              </w:rPr>
            </w:pPr>
            <w:r w:rsidRPr="00C57967">
              <w:rPr>
                <w:rFonts w:ascii="Calibri" w:eastAsia="Times New Roman" w:hAnsi="Calibri" w:cstheme="minorHAnsi"/>
                <w:sz w:val="20"/>
              </w:rPr>
              <w:t>Joanna Rose</w:t>
            </w:r>
          </w:p>
        </w:tc>
        <w:tc>
          <w:tcPr>
            <w:tcW w:w="773"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7956006" w14:textId="77777777" w:rsidR="00EE6CB8" w:rsidRPr="00C57967" w:rsidRDefault="00EE6CB8" w:rsidP="00196A6F">
            <w:pPr>
              <w:spacing w:after="0" w:line="240" w:lineRule="auto"/>
              <w:jc w:val="both"/>
              <w:rPr>
                <w:rFonts w:ascii="Calibri" w:eastAsia="Times New Roman" w:hAnsi="Calibri" w:cstheme="minorHAnsi"/>
                <w:sz w:val="20"/>
              </w:rPr>
            </w:pPr>
            <w:r w:rsidRPr="00C57967">
              <w:rPr>
                <w:rFonts w:ascii="Calibri" w:eastAsia="Times New Roman" w:hAnsi="Calibri" w:cstheme="minorHAnsi"/>
                <w:sz w:val="20"/>
              </w:rPr>
              <w:t>05/2009</w:t>
            </w:r>
          </w:p>
        </w:tc>
      </w:tr>
      <w:tr w:rsidR="00EE6CB8" w:rsidRPr="00C57967" w14:paraId="09205CAF" w14:textId="77777777" w:rsidTr="00196A6F">
        <w:trPr>
          <w:trHeight w:val="50"/>
          <w:jc w:val="center"/>
        </w:trPr>
        <w:tc>
          <w:tcPr>
            <w:tcW w:w="191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416C41C" w14:textId="77777777" w:rsidR="00EE6CB8" w:rsidRPr="00C57967" w:rsidRDefault="00EE6CB8" w:rsidP="00196A6F">
            <w:pPr>
              <w:spacing w:after="0" w:line="240" w:lineRule="auto"/>
              <w:jc w:val="both"/>
              <w:rPr>
                <w:rFonts w:ascii="Calibri" w:eastAsia="Times New Roman" w:hAnsi="Calibri" w:cstheme="minorHAnsi"/>
                <w:b/>
                <w:sz w:val="20"/>
              </w:rPr>
            </w:pPr>
            <w:r w:rsidRPr="00C57967">
              <w:rPr>
                <w:rFonts w:ascii="Calibri" w:eastAsia="Times New Roman" w:hAnsi="Calibri" w:cstheme="minorHAnsi"/>
                <w:b/>
                <w:sz w:val="20"/>
              </w:rPr>
              <w:t xml:space="preserve">Other </w:t>
            </w:r>
          </w:p>
        </w:tc>
        <w:tc>
          <w:tcPr>
            <w:tcW w:w="2311"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86E518B" w14:textId="77777777" w:rsidR="00EE6CB8" w:rsidRPr="00C57967" w:rsidRDefault="00EE6CB8" w:rsidP="00196A6F">
            <w:pPr>
              <w:spacing w:after="0" w:line="240" w:lineRule="auto"/>
              <w:jc w:val="both"/>
              <w:rPr>
                <w:rFonts w:ascii="Calibri" w:eastAsia="Times New Roman" w:hAnsi="Calibri" w:cstheme="minorHAnsi"/>
                <w:sz w:val="20"/>
              </w:rPr>
            </w:pPr>
            <w:r w:rsidRPr="00C57967">
              <w:rPr>
                <w:rFonts w:ascii="Calibri" w:eastAsia="Times New Roman" w:hAnsi="Calibri" w:cstheme="minorHAnsi"/>
                <w:sz w:val="20"/>
              </w:rPr>
              <w:t>Freda Gray [Catering &amp; Property]</w:t>
            </w:r>
          </w:p>
          <w:p w14:paraId="1B3B2681" w14:textId="77777777" w:rsidR="00EE6CB8" w:rsidRPr="00C57967" w:rsidRDefault="00EE6CB8" w:rsidP="00196A6F">
            <w:pPr>
              <w:spacing w:after="0" w:line="240" w:lineRule="auto"/>
              <w:jc w:val="both"/>
              <w:rPr>
                <w:rFonts w:ascii="Calibri" w:eastAsia="Times New Roman" w:hAnsi="Calibri" w:cstheme="minorHAnsi"/>
                <w:sz w:val="20"/>
              </w:rPr>
            </w:pPr>
            <w:r w:rsidRPr="00C57967">
              <w:rPr>
                <w:rFonts w:ascii="Calibri" w:eastAsia="Times New Roman" w:hAnsi="Calibri" w:cstheme="minorHAnsi"/>
                <w:sz w:val="20"/>
              </w:rPr>
              <w:t xml:space="preserve">Val Parker </w:t>
            </w:r>
          </w:p>
          <w:p w14:paraId="4740D0A5" w14:textId="77777777" w:rsidR="00EE6CB8" w:rsidRPr="00C57967" w:rsidRDefault="00EE6CB8" w:rsidP="00196A6F">
            <w:pPr>
              <w:spacing w:after="0" w:line="240" w:lineRule="auto"/>
              <w:jc w:val="both"/>
              <w:rPr>
                <w:rFonts w:ascii="Calibri" w:eastAsia="Times New Roman" w:hAnsi="Calibri" w:cstheme="minorHAnsi"/>
                <w:sz w:val="20"/>
              </w:rPr>
            </w:pPr>
            <w:r w:rsidRPr="00C57967">
              <w:rPr>
                <w:rFonts w:ascii="Calibri" w:eastAsia="Times New Roman" w:hAnsi="Calibri" w:cstheme="minorHAnsi"/>
                <w:sz w:val="20"/>
              </w:rPr>
              <w:t>Maggie Dodd (Anna Chaplain, observer)</w:t>
            </w:r>
          </w:p>
        </w:tc>
        <w:tc>
          <w:tcPr>
            <w:tcW w:w="773"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C91231C" w14:textId="77777777" w:rsidR="00EE6CB8" w:rsidRPr="00C57967" w:rsidRDefault="00EE6CB8" w:rsidP="00196A6F">
            <w:pPr>
              <w:spacing w:after="0" w:line="240" w:lineRule="auto"/>
              <w:contextualSpacing/>
              <w:jc w:val="both"/>
              <w:rPr>
                <w:rFonts w:ascii="Calibri" w:eastAsia="Times New Roman" w:hAnsi="Calibri" w:cstheme="minorHAnsi"/>
                <w:sz w:val="20"/>
              </w:rPr>
            </w:pPr>
            <w:r w:rsidRPr="00C57967">
              <w:rPr>
                <w:rFonts w:ascii="Calibri" w:eastAsia="Times New Roman" w:hAnsi="Calibri" w:cstheme="minorHAnsi"/>
                <w:sz w:val="20"/>
              </w:rPr>
              <w:t>08/2017</w:t>
            </w:r>
          </w:p>
          <w:p w14:paraId="06FCA27F" w14:textId="77777777" w:rsidR="00EE6CB8" w:rsidRPr="00C57967" w:rsidRDefault="00EE6CB8" w:rsidP="00196A6F">
            <w:pPr>
              <w:spacing w:after="0" w:line="240" w:lineRule="auto"/>
              <w:contextualSpacing/>
              <w:jc w:val="both"/>
              <w:rPr>
                <w:rFonts w:ascii="Calibri" w:eastAsia="Times New Roman" w:hAnsi="Calibri" w:cstheme="minorHAnsi"/>
                <w:sz w:val="20"/>
              </w:rPr>
            </w:pPr>
            <w:r w:rsidRPr="00C57967">
              <w:rPr>
                <w:rFonts w:ascii="Calibri" w:eastAsia="Times New Roman" w:hAnsi="Calibri" w:cstheme="minorHAnsi"/>
                <w:sz w:val="20"/>
              </w:rPr>
              <w:t>06/2019</w:t>
            </w:r>
          </w:p>
          <w:p w14:paraId="24F293E4" w14:textId="77777777" w:rsidR="00EE6CB8" w:rsidRPr="00C57967" w:rsidRDefault="00EE6CB8" w:rsidP="00196A6F">
            <w:pPr>
              <w:spacing w:after="0" w:line="240" w:lineRule="auto"/>
              <w:contextualSpacing/>
              <w:jc w:val="both"/>
              <w:rPr>
                <w:rFonts w:ascii="Calibri" w:eastAsia="Times New Roman" w:hAnsi="Calibri" w:cstheme="minorHAnsi"/>
                <w:sz w:val="20"/>
              </w:rPr>
            </w:pPr>
            <w:r w:rsidRPr="00C57967">
              <w:rPr>
                <w:rFonts w:ascii="Calibri" w:eastAsia="Times New Roman" w:hAnsi="Calibri" w:cstheme="minorHAnsi"/>
                <w:sz w:val="20"/>
              </w:rPr>
              <w:t>11/2021</w:t>
            </w:r>
          </w:p>
        </w:tc>
      </w:tr>
      <w:tr w:rsidR="00EE6CB8" w:rsidRPr="000714D0" w14:paraId="6955854D" w14:textId="77777777" w:rsidTr="00196A6F">
        <w:trPr>
          <w:trHeight w:val="1306"/>
          <w:jc w:val="center"/>
        </w:trPr>
        <w:tc>
          <w:tcPr>
            <w:tcW w:w="1916" w:type="pct"/>
            <w:tcBorders>
              <w:top w:val="doubleWave" w:sz="6" w:space="0" w:color="auto"/>
              <w:left w:val="single" w:sz="4" w:space="0" w:color="auto"/>
              <w:right w:val="single" w:sz="4" w:space="0" w:color="auto"/>
            </w:tcBorders>
            <w:shd w:val="clear" w:color="auto" w:fill="E5DFEC" w:themeFill="accent4" w:themeFillTint="33"/>
            <w:hideMark/>
          </w:tcPr>
          <w:p w14:paraId="39906AA9" w14:textId="77777777" w:rsidR="00EE6CB8" w:rsidRPr="00C57967" w:rsidRDefault="00EE6CB8" w:rsidP="00196A6F">
            <w:pPr>
              <w:spacing w:after="0" w:line="240" w:lineRule="auto"/>
              <w:jc w:val="both"/>
              <w:rPr>
                <w:rFonts w:ascii="Calibri" w:eastAsia="Times New Roman" w:hAnsi="Calibri" w:cstheme="minorHAnsi"/>
                <w:b/>
                <w:sz w:val="20"/>
              </w:rPr>
            </w:pPr>
            <w:r w:rsidRPr="00C57967">
              <w:rPr>
                <w:rFonts w:ascii="Calibri" w:eastAsia="Times New Roman" w:hAnsi="Calibri" w:cstheme="minorHAnsi"/>
                <w:b/>
                <w:sz w:val="20"/>
              </w:rPr>
              <w:t xml:space="preserve">Elected to Circuit Meeting </w:t>
            </w:r>
          </w:p>
          <w:p w14:paraId="74589B00" w14:textId="77777777" w:rsidR="00EE6CB8" w:rsidRPr="00C57967" w:rsidRDefault="00EE6CB8" w:rsidP="00196A6F">
            <w:pPr>
              <w:spacing w:after="0" w:line="240" w:lineRule="auto"/>
              <w:jc w:val="both"/>
              <w:rPr>
                <w:rFonts w:ascii="Calibri" w:eastAsia="Times New Roman" w:hAnsi="Calibri" w:cstheme="minorHAnsi"/>
                <w:sz w:val="20"/>
              </w:rPr>
            </w:pPr>
            <w:r w:rsidRPr="00C57967">
              <w:rPr>
                <w:rFonts w:ascii="Calibri" w:hAnsi="Calibri"/>
                <w:sz w:val="20"/>
              </w:rPr>
              <w:t>(</w:t>
            </w:r>
            <w:r w:rsidRPr="00C57967">
              <w:rPr>
                <w:rFonts w:ascii="Calibri" w:eastAsia="Times New Roman" w:hAnsi="Calibri" w:cstheme="minorHAnsi"/>
                <w:sz w:val="20"/>
              </w:rPr>
              <w:t>Ex Officio Officers) SO 510 (1) (vii)</w:t>
            </w:r>
          </w:p>
          <w:p w14:paraId="063F4564" w14:textId="77777777" w:rsidR="00EE6CB8" w:rsidRPr="00C57967" w:rsidRDefault="00EE6CB8" w:rsidP="00196A6F">
            <w:pPr>
              <w:spacing w:after="0" w:line="240" w:lineRule="auto"/>
              <w:jc w:val="both"/>
              <w:rPr>
                <w:rFonts w:ascii="Calibri" w:hAnsi="Calibri"/>
                <w:sz w:val="20"/>
              </w:rPr>
            </w:pPr>
            <w:r w:rsidRPr="00C57967">
              <w:rPr>
                <w:rFonts w:ascii="Calibri" w:eastAsia="Times New Roman" w:hAnsi="Calibri" w:cstheme="minorHAnsi"/>
                <w:sz w:val="20"/>
              </w:rPr>
              <w:t>(plus 3 others) SO 510 (1) (viii)</w:t>
            </w:r>
          </w:p>
        </w:tc>
        <w:tc>
          <w:tcPr>
            <w:tcW w:w="2311" w:type="pct"/>
            <w:tcBorders>
              <w:top w:val="doubleWave" w:sz="6" w:space="0" w:color="auto"/>
              <w:left w:val="single" w:sz="4" w:space="0" w:color="auto"/>
              <w:right w:val="single" w:sz="4" w:space="0" w:color="auto"/>
            </w:tcBorders>
            <w:shd w:val="clear" w:color="auto" w:fill="E5DFEC" w:themeFill="accent4" w:themeFillTint="33"/>
            <w:hideMark/>
          </w:tcPr>
          <w:p w14:paraId="4455C081" w14:textId="77777777" w:rsidR="00EE6CB8" w:rsidRPr="00C57967" w:rsidRDefault="00EE6CB8" w:rsidP="00196A6F">
            <w:pPr>
              <w:spacing w:after="0" w:line="240" w:lineRule="auto"/>
              <w:jc w:val="both"/>
              <w:rPr>
                <w:rFonts w:ascii="Calibri" w:eastAsia="Times New Roman" w:hAnsi="Calibri" w:cstheme="minorHAnsi"/>
                <w:sz w:val="20"/>
              </w:rPr>
            </w:pPr>
            <w:r w:rsidRPr="00C57967">
              <w:rPr>
                <w:rFonts w:ascii="Calibri" w:eastAsia="Times New Roman" w:hAnsi="Calibri" w:cstheme="minorHAnsi"/>
                <w:sz w:val="20"/>
              </w:rPr>
              <w:t xml:space="preserve"> Church Steward [Ex Officio]: Denise Willingham</w:t>
            </w:r>
          </w:p>
          <w:p w14:paraId="28C6F107" w14:textId="77777777" w:rsidR="00EE6CB8" w:rsidRPr="00C57967" w:rsidRDefault="00EE6CB8" w:rsidP="00196A6F">
            <w:pPr>
              <w:spacing w:after="0" w:line="240" w:lineRule="auto"/>
              <w:jc w:val="both"/>
              <w:rPr>
                <w:rFonts w:ascii="Calibri" w:eastAsia="Times New Roman" w:hAnsi="Calibri" w:cstheme="minorHAnsi"/>
                <w:sz w:val="20"/>
              </w:rPr>
            </w:pPr>
            <w:r w:rsidRPr="00C57967">
              <w:rPr>
                <w:rFonts w:ascii="Calibri" w:eastAsia="Times New Roman" w:hAnsi="Calibri" w:cstheme="minorHAnsi"/>
                <w:sz w:val="20"/>
              </w:rPr>
              <w:t xml:space="preserve"> Church Treasurer [Ex Officio]: Eric Bridgstock</w:t>
            </w:r>
          </w:p>
          <w:p w14:paraId="73195D0D" w14:textId="77777777" w:rsidR="00EE6CB8" w:rsidRPr="00C57967" w:rsidRDefault="00EE6CB8" w:rsidP="00196A6F">
            <w:pPr>
              <w:spacing w:after="0" w:line="240" w:lineRule="auto"/>
              <w:jc w:val="both"/>
              <w:rPr>
                <w:rFonts w:ascii="Calibri" w:eastAsia="Times New Roman" w:hAnsi="Calibri" w:cstheme="minorHAnsi"/>
                <w:sz w:val="20"/>
              </w:rPr>
            </w:pPr>
            <w:r w:rsidRPr="00C57967">
              <w:rPr>
                <w:rFonts w:ascii="Calibri" w:eastAsia="Times New Roman" w:hAnsi="Calibri" w:cstheme="minorHAnsi"/>
                <w:sz w:val="20"/>
              </w:rPr>
              <w:t xml:space="preserve"> Joanna Rose</w:t>
            </w:r>
          </w:p>
          <w:p w14:paraId="2F13AED0" w14:textId="77777777" w:rsidR="00EE6CB8" w:rsidRPr="00C57967" w:rsidRDefault="00EE6CB8" w:rsidP="00196A6F">
            <w:pPr>
              <w:spacing w:after="0" w:line="240" w:lineRule="auto"/>
              <w:jc w:val="both"/>
              <w:rPr>
                <w:rFonts w:ascii="Calibri" w:eastAsia="Times New Roman" w:hAnsi="Calibri" w:cstheme="minorHAnsi"/>
                <w:sz w:val="20"/>
              </w:rPr>
            </w:pPr>
            <w:r w:rsidRPr="00C57967">
              <w:rPr>
                <w:rFonts w:ascii="Calibri" w:eastAsia="Times New Roman" w:hAnsi="Calibri" w:cstheme="minorHAnsi"/>
                <w:sz w:val="20"/>
              </w:rPr>
              <w:t xml:space="preserve"> Chris Hancock [Ex Officio]</w:t>
            </w:r>
          </w:p>
          <w:p w14:paraId="21263B67" w14:textId="77777777" w:rsidR="00EE6CB8" w:rsidRPr="00C57967" w:rsidRDefault="00EE6CB8" w:rsidP="00196A6F">
            <w:pPr>
              <w:spacing w:after="0" w:line="240" w:lineRule="auto"/>
              <w:jc w:val="both"/>
              <w:rPr>
                <w:rFonts w:ascii="Calibri" w:eastAsia="Times New Roman" w:hAnsi="Calibri" w:cstheme="minorHAnsi"/>
                <w:sz w:val="20"/>
              </w:rPr>
            </w:pPr>
            <w:r w:rsidRPr="00C57967">
              <w:rPr>
                <w:rFonts w:ascii="Calibri" w:eastAsia="Times New Roman" w:hAnsi="Calibri" w:cstheme="minorHAnsi"/>
                <w:sz w:val="20"/>
              </w:rPr>
              <w:t>Vacancy</w:t>
            </w:r>
            <w:r w:rsidRPr="00C57967">
              <w:rPr>
                <w:rFonts w:ascii="Calibri" w:eastAsia="Times New Roman" w:hAnsi="Calibri" w:cstheme="minorHAnsi"/>
                <w:sz w:val="20"/>
              </w:rPr>
              <w:tab/>
            </w:r>
          </w:p>
        </w:tc>
        <w:tc>
          <w:tcPr>
            <w:tcW w:w="773" w:type="pct"/>
            <w:gridSpan w:val="2"/>
            <w:tcBorders>
              <w:top w:val="doubleWave" w:sz="6" w:space="0" w:color="auto"/>
              <w:left w:val="single" w:sz="4" w:space="0" w:color="auto"/>
              <w:right w:val="single" w:sz="4" w:space="0" w:color="auto"/>
            </w:tcBorders>
            <w:shd w:val="clear" w:color="auto" w:fill="E5DFEC" w:themeFill="accent4" w:themeFillTint="33"/>
            <w:hideMark/>
          </w:tcPr>
          <w:p w14:paraId="52C1B017" w14:textId="77777777" w:rsidR="00EE6CB8" w:rsidRPr="00C57967" w:rsidRDefault="00EE6CB8" w:rsidP="00196A6F">
            <w:pPr>
              <w:spacing w:after="0" w:line="240" w:lineRule="auto"/>
              <w:jc w:val="both"/>
              <w:rPr>
                <w:rFonts w:ascii="Calibri" w:eastAsia="Times New Roman" w:hAnsi="Calibri" w:cstheme="minorHAnsi"/>
                <w:sz w:val="20"/>
              </w:rPr>
            </w:pPr>
          </w:p>
          <w:p w14:paraId="6B8D3BBE" w14:textId="77777777" w:rsidR="00EE6CB8" w:rsidRPr="00C57967" w:rsidRDefault="00EE6CB8" w:rsidP="00196A6F">
            <w:pPr>
              <w:spacing w:after="0" w:line="240" w:lineRule="auto"/>
              <w:jc w:val="both"/>
              <w:rPr>
                <w:rFonts w:ascii="Calibri" w:eastAsia="Times New Roman" w:hAnsi="Calibri" w:cstheme="minorHAnsi"/>
                <w:sz w:val="20"/>
              </w:rPr>
            </w:pPr>
            <w:r w:rsidRPr="00C57967">
              <w:rPr>
                <w:rFonts w:ascii="Calibri" w:eastAsia="Times New Roman" w:hAnsi="Calibri" w:cstheme="minorHAnsi"/>
                <w:sz w:val="20"/>
              </w:rPr>
              <w:t>09/2015</w:t>
            </w:r>
          </w:p>
          <w:p w14:paraId="2439DC9D" w14:textId="77777777" w:rsidR="00EE6CB8" w:rsidRPr="00C57967" w:rsidRDefault="00EE6CB8" w:rsidP="00196A6F">
            <w:pPr>
              <w:spacing w:after="0" w:line="240" w:lineRule="auto"/>
              <w:jc w:val="both"/>
              <w:rPr>
                <w:rFonts w:ascii="Calibri" w:eastAsia="Times New Roman" w:hAnsi="Calibri" w:cstheme="minorHAnsi"/>
                <w:sz w:val="20"/>
              </w:rPr>
            </w:pPr>
            <w:r w:rsidRPr="00C57967">
              <w:rPr>
                <w:rFonts w:ascii="Calibri" w:eastAsia="Times New Roman" w:hAnsi="Calibri" w:cstheme="minorHAnsi"/>
                <w:sz w:val="20"/>
              </w:rPr>
              <w:t>09/2017</w:t>
            </w:r>
          </w:p>
          <w:p w14:paraId="5AD13EC9" w14:textId="77777777" w:rsidR="00EE6CB8" w:rsidRPr="000714D0" w:rsidRDefault="00EE6CB8" w:rsidP="00196A6F">
            <w:pPr>
              <w:spacing w:after="0" w:line="240" w:lineRule="auto"/>
              <w:jc w:val="both"/>
              <w:rPr>
                <w:rFonts w:ascii="Calibri" w:eastAsia="Times New Roman" w:hAnsi="Calibri" w:cstheme="minorHAnsi"/>
                <w:sz w:val="20"/>
              </w:rPr>
            </w:pPr>
            <w:r w:rsidRPr="00C57967">
              <w:rPr>
                <w:rFonts w:ascii="Calibri" w:eastAsia="Times New Roman" w:hAnsi="Calibri" w:cstheme="minorHAnsi"/>
                <w:sz w:val="20"/>
              </w:rPr>
              <w:t>XX/XXXX</w:t>
            </w:r>
          </w:p>
          <w:p w14:paraId="2862975D" w14:textId="77777777" w:rsidR="00EE6CB8" w:rsidRPr="000714D0" w:rsidRDefault="00EE6CB8" w:rsidP="00196A6F">
            <w:pPr>
              <w:spacing w:after="0" w:line="240" w:lineRule="auto"/>
              <w:jc w:val="both"/>
              <w:rPr>
                <w:rFonts w:ascii="Calibri" w:eastAsia="Times New Roman" w:hAnsi="Calibri" w:cstheme="minorHAnsi"/>
                <w:sz w:val="20"/>
              </w:rPr>
            </w:pPr>
          </w:p>
        </w:tc>
      </w:tr>
    </w:tbl>
    <w:p w14:paraId="10E7D5DC" w14:textId="77777777" w:rsidR="00EE6CB8" w:rsidRDefault="00EE6CB8" w:rsidP="00EE6CB8"/>
    <w:p w14:paraId="29040834" w14:textId="77777777" w:rsidR="004573E2" w:rsidRDefault="004573E2" w:rsidP="00EE6CB8">
      <w:pPr>
        <w:spacing w:after="0"/>
        <w:rPr>
          <w:b/>
          <w:szCs w:val="24"/>
        </w:rPr>
      </w:pPr>
    </w:p>
    <w:sectPr w:rsidR="004573E2" w:rsidSect="00E441A3">
      <w:footerReference w:type="default" r:id="rId11"/>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960460" w14:textId="77777777" w:rsidR="00F01C7C" w:rsidRDefault="00F01C7C" w:rsidP="00185C9A">
      <w:pPr>
        <w:spacing w:after="0" w:line="240" w:lineRule="auto"/>
      </w:pPr>
      <w:r>
        <w:separator/>
      </w:r>
    </w:p>
  </w:endnote>
  <w:endnote w:type="continuationSeparator" w:id="0">
    <w:p w14:paraId="722808D9" w14:textId="77777777" w:rsidR="00F01C7C" w:rsidRDefault="00F01C7C" w:rsidP="00185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637126"/>
      <w:docPartObj>
        <w:docPartGallery w:val="Page Numbers (Bottom of Page)"/>
        <w:docPartUnique/>
      </w:docPartObj>
    </w:sdtPr>
    <w:sdtEndPr/>
    <w:sdtContent>
      <w:p w14:paraId="26AA2C89" w14:textId="77777777" w:rsidR="00CC1E89" w:rsidRDefault="00CC1E89">
        <w:pPr>
          <w:pStyle w:val="Footer"/>
          <w:jc w:val="center"/>
        </w:pPr>
        <w:r>
          <w:fldChar w:fldCharType="begin"/>
        </w:r>
        <w:r>
          <w:instrText xml:space="preserve"> PAGE   \* MERGEFORMAT </w:instrText>
        </w:r>
        <w:r>
          <w:fldChar w:fldCharType="separate"/>
        </w:r>
        <w:r w:rsidR="00EF7177">
          <w:rPr>
            <w:noProof/>
          </w:rPr>
          <w:t>1</w:t>
        </w:r>
        <w:r>
          <w:rPr>
            <w:noProof/>
          </w:rPr>
          <w:fldChar w:fldCharType="end"/>
        </w:r>
      </w:p>
    </w:sdtContent>
  </w:sdt>
  <w:p w14:paraId="697B4F4C" w14:textId="77777777" w:rsidR="00CC1E89" w:rsidRDefault="00CC1E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F0904" w14:textId="77777777" w:rsidR="00F01C7C" w:rsidRDefault="00F01C7C" w:rsidP="00185C9A">
      <w:pPr>
        <w:spacing w:after="0" w:line="240" w:lineRule="auto"/>
      </w:pPr>
      <w:r>
        <w:separator/>
      </w:r>
    </w:p>
  </w:footnote>
  <w:footnote w:type="continuationSeparator" w:id="0">
    <w:p w14:paraId="1ED3CA07" w14:textId="77777777" w:rsidR="00F01C7C" w:rsidRDefault="00F01C7C" w:rsidP="00185C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136F3"/>
    <w:multiLevelType w:val="hybridMultilevel"/>
    <w:tmpl w:val="95A67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648A2"/>
    <w:multiLevelType w:val="hybridMultilevel"/>
    <w:tmpl w:val="647A285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2F6378"/>
    <w:multiLevelType w:val="hybridMultilevel"/>
    <w:tmpl w:val="842C2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D97521"/>
    <w:multiLevelType w:val="hybridMultilevel"/>
    <w:tmpl w:val="777A2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614A90"/>
    <w:multiLevelType w:val="hybridMultilevel"/>
    <w:tmpl w:val="AD6EDF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A00AD0"/>
    <w:multiLevelType w:val="hybridMultilevel"/>
    <w:tmpl w:val="EAF8D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3F01B8"/>
    <w:multiLevelType w:val="hybridMultilevel"/>
    <w:tmpl w:val="30DA9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627A51"/>
    <w:multiLevelType w:val="hybridMultilevel"/>
    <w:tmpl w:val="ECFC17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4A51FF"/>
    <w:multiLevelType w:val="hybridMultilevel"/>
    <w:tmpl w:val="E892B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8B28FF"/>
    <w:multiLevelType w:val="hybridMultilevel"/>
    <w:tmpl w:val="DDE2A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9F23BA"/>
    <w:multiLevelType w:val="hybridMultilevel"/>
    <w:tmpl w:val="BDF02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AE63A4"/>
    <w:multiLevelType w:val="hybridMultilevel"/>
    <w:tmpl w:val="D46E4254"/>
    <w:lvl w:ilvl="0" w:tplc="2FDEC616">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EC32BB"/>
    <w:multiLevelType w:val="hybridMultilevel"/>
    <w:tmpl w:val="C03A166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7871600C"/>
    <w:multiLevelType w:val="hybridMultilevel"/>
    <w:tmpl w:val="E4AC2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CA4E86"/>
    <w:multiLevelType w:val="hybridMultilevel"/>
    <w:tmpl w:val="3446D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3"/>
  </w:num>
  <w:num w:numId="4">
    <w:abstractNumId w:val="0"/>
  </w:num>
  <w:num w:numId="5">
    <w:abstractNumId w:val="8"/>
  </w:num>
  <w:num w:numId="6">
    <w:abstractNumId w:val="14"/>
  </w:num>
  <w:num w:numId="7">
    <w:abstractNumId w:val="9"/>
  </w:num>
  <w:num w:numId="8">
    <w:abstractNumId w:val="2"/>
  </w:num>
  <w:num w:numId="9">
    <w:abstractNumId w:val="1"/>
  </w:num>
  <w:num w:numId="10">
    <w:abstractNumId w:val="7"/>
  </w:num>
  <w:num w:numId="11">
    <w:abstractNumId w:val="4"/>
  </w:num>
  <w:num w:numId="12">
    <w:abstractNumId w:val="5"/>
  </w:num>
  <w:num w:numId="13">
    <w:abstractNumId w:val="12"/>
  </w:num>
  <w:num w:numId="14">
    <w:abstractNumId w:val="13"/>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354"/>
    <w:rsid w:val="0001521B"/>
    <w:rsid w:val="000213FA"/>
    <w:rsid w:val="000373FA"/>
    <w:rsid w:val="00042223"/>
    <w:rsid w:val="0004715A"/>
    <w:rsid w:val="00055204"/>
    <w:rsid w:val="00063B00"/>
    <w:rsid w:val="00063EB3"/>
    <w:rsid w:val="000646BF"/>
    <w:rsid w:val="00082F31"/>
    <w:rsid w:val="00083437"/>
    <w:rsid w:val="00097011"/>
    <w:rsid w:val="000A7EE2"/>
    <w:rsid w:val="000D204F"/>
    <w:rsid w:val="000E16B3"/>
    <w:rsid w:val="000F625B"/>
    <w:rsid w:val="00106748"/>
    <w:rsid w:val="001159C8"/>
    <w:rsid w:val="00121729"/>
    <w:rsid w:val="0012566C"/>
    <w:rsid w:val="00143872"/>
    <w:rsid w:val="00154B03"/>
    <w:rsid w:val="00162285"/>
    <w:rsid w:val="00185C9A"/>
    <w:rsid w:val="00196A6F"/>
    <w:rsid w:val="001A7A29"/>
    <w:rsid w:val="001C14D0"/>
    <w:rsid w:val="001D0320"/>
    <w:rsid w:val="001D5FA1"/>
    <w:rsid w:val="00203C6A"/>
    <w:rsid w:val="00221D0A"/>
    <w:rsid w:val="0022268C"/>
    <w:rsid w:val="00226A00"/>
    <w:rsid w:val="00231F4C"/>
    <w:rsid w:val="002337FC"/>
    <w:rsid w:val="00242446"/>
    <w:rsid w:val="00242D48"/>
    <w:rsid w:val="00265D1E"/>
    <w:rsid w:val="00267E14"/>
    <w:rsid w:val="00271752"/>
    <w:rsid w:val="00282B65"/>
    <w:rsid w:val="00283364"/>
    <w:rsid w:val="00291262"/>
    <w:rsid w:val="00293092"/>
    <w:rsid w:val="00294363"/>
    <w:rsid w:val="002B5805"/>
    <w:rsid w:val="002C438B"/>
    <w:rsid w:val="002C58E2"/>
    <w:rsid w:val="002E792E"/>
    <w:rsid w:val="002F4BA8"/>
    <w:rsid w:val="002F54BD"/>
    <w:rsid w:val="00303F1D"/>
    <w:rsid w:val="00344684"/>
    <w:rsid w:val="00347B9F"/>
    <w:rsid w:val="003609DD"/>
    <w:rsid w:val="00376553"/>
    <w:rsid w:val="003949E2"/>
    <w:rsid w:val="003B2AF0"/>
    <w:rsid w:val="003C1151"/>
    <w:rsid w:val="003D7707"/>
    <w:rsid w:val="003E28EE"/>
    <w:rsid w:val="003E36BA"/>
    <w:rsid w:val="003F1E67"/>
    <w:rsid w:val="00400D51"/>
    <w:rsid w:val="0042000E"/>
    <w:rsid w:val="00431D63"/>
    <w:rsid w:val="00433D6C"/>
    <w:rsid w:val="00434C4F"/>
    <w:rsid w:val="00437EA9"/>
    <w:rsid w:val="00440DCF"/>
    <w:rsid w:val="00440E18"/>
    <w:rsid w:val="00441FE7"/>
    <w:rsid w:val="00443040"/>
    <w:rsid w:val="0044397C"/>
    <w:rsid w:val="004573E2"/>
    <w:rsid w:val="00460107"/>
    <w:rsid w:val="00494D72"/>
    <w:rsid w:val="004A240B"/>
    <w:rsid w:val="004B03F5"/>
    <w:rsid w:val="004B4B0E"/>
    <w:rsid w:val="004D555C"/>
    <w:rsid w:val="004E2FCF"/>
    <w:rsid w:val="004E4D33"/>
    <w:rsid w:val="00516D9F"/>
    <w:rsid w:val="005558C0"/>
    <w:rsid w:val="00556DAC"/>
    <w:rsid w:val="00560052"/>
    <w:rsid w:val="00564BAE"/>
    <w:rsid w:val="00572862"/>
    <w:rsid w:val="00573E6E"/>
    <w:rsid w:val="00597C4E"/>
    <w:rsid w:val="005A4F7F"/>
    <w:rsid w:val="005B1D4A"/>
    <w:rsid w:val="005C0E9F"/>
    <w:rsid w:val="005D7A98"/>
    <w:rsid w:val="005E7716"/>
    <w:rsid w:val="005F182D"/>
    <w:rsid w:val="005F3999"/>
    <w:rsid w:val="005F591E"/>
    <w:rsid w:val="006067DC"/>
    <w:rsid w:val="006146D6"/>
    <w:rsid w:val="0062002B"/>
    <w:rsid w:val="00620568"/>
    <w:rsid w:val="006303DD"/>
    <w:rsid w:val="00636FC5"/>
    <w:rsid w:val="006448CA"/>
    <w:rsid w:val="00651FE3"/>
    <w:rsid w:val="00654836"/>
    <w:rsid w:val="006562E6"/>
    <w:rsid w:val="006645D3"/>
    <w:rsid w:val="0067200A"/>
    <w:rsid w:val="00676920"/>
    <w:rsid w:val="00680F1B"/>
    <w:rsid w:val="00687030"/>
    <w:rsid w:val="006A14F7"/>
    <w:rsid w:val="006B2907"/>
    <w:rsid w:val="006B68A3"/>
    <w:rsid w:val="006B7DDD"/>
    <w:rsid w:val="006C11D2"/>
    <w:rsid w:val="006C2E3A"/>
    <w:rsid w:val="006C3880"/>
    <w:rsid w:val="006C45AB"/>
    <w:rsid w:val="006C546C"/>
    <w:rsid w:val="006C5F2A"/>
    <w:rsid w:val="006C6689"/>
    <w:rsid w:val="006D75FA"/>
    <w:rsid w:val="006E0F45"/>
    <w:rsid w:val="006F3C4F"/>
    <w:rsid w:val="00716767"/>
    <w:rsid w:val="00721167"/>
    <w:rsid w:val="007442C0"/>
    <w:rsid w:val="007551D0"/>
    <w:rsid w:val="00763E4A"/>
    <w:rsid w:val="00764AE9"/>
    <w:rsid w:val="007718ED"/>
    <w:rsid w:val="00786B32"/>
    <w:rsid w:val="007923FD"/>
    <w:rsid w:val="007A1156"/>
    <w:rsid w:val="007B3E09"/>
    <w:rsid w:val="007D17E0"/>
    <w:rsid w:val="007D3EA4"/>
    <w:rsid w:val="007F667C"/>
    <w:rsid w:val="007F7CF0"/>
    <w:rsid w:val="00801D4F"/>
    <w:rsid w:val="00803A1D"/>
    <w:rsid w:val="00806067"/>
    <w:rsid w:val="00813330"/>
    <w:rsid w:val="00816422"/>
    <w:rsid w:val="008211A4"/>
    <w:rsid w:val="008261BC"/>
    <w:rsid w:val="008271CF"/>
    <w:rsid w:val="00834FED"/>
    <w:rsid w:val="008407A8"/>
    <w:rsid w:val="00864B56"/>
    <w:rsid w:val="00866366"/>
    <w:rsid w:val="008674EF"/>
    <w:rsid w:val="00870BC6"/>
    <w:rsid w:val="008A56DB"/>
    <w:rsid w:val="008C399A"/>
    <w:rsid w:val="008C652E"/>
    <w:rsid w:val="008E2186"/>
    <w:rsid w:val="008E226B"/>
    <w:rsid w:val="008F270C"/>
    <w:rsid w:val="00910231"/>
    <w:rsid w:val="00927129"/>
    <w:rsid w:val="00932E37"/>
    <w:rsid w:val="00943EC4"/>
    <w:rsid w:val="0095367C"/>
    <w:rsid w:val="0098323D"/>
    <w:rsid w:val="00995113"/>
    <w:rsid w:val="009C74BE"/>
    <w:rsid w:val="009D319F"/>
    <w:rsid w:val="009F75D0"/>
    <w:rsid w:val="00A133D8"/>
    <w:rsid w:val="00A172F6"/>
    <w:rsid w:val="00A20CDC"/>
    <w:rsid w:val="00A43C5A"/>
    <w:rsid w:val="00A4613A"/>
    <w:rsid w:val="00A5205E"/>
    <w:rsid w:val="00A60C35"/>
    <w:rsid w:val="00A73FF9"/>
    <w:rsid w:val="00A76E46"/>
    <w:rsid w:val="00A90E45"/>
    <w:rsid w:val="00AA0A0D"/>
    <w:rsid w:val="00AA63A3"/>
    <w:rsid w:val="00AE0339"/>
    <w:rsid w:val="00B31D29"/>
    <w:rsid w:val="00B70686"/>
    <w:rsid w:val="00B706EB"/>
    <w:rsid w:val="00B806F9"/>
    <w:rsid w:val="00B82034"/>
    <w:rsid w:val="00B976BE"/>
    <w:rsid w:val="00BA092D"/>
    <w:rsid w:val="00BA11BE"/>
    <w:rsid w:val="00BA15BB"/>
    <w:rsid w:val="00BA6BC1"/>
    <w:rsid w:val="00BB2702"/>
    <w:rsid w:val="00BC029A"/>
    <w:rsid w:val="00BC4EF3"/>
    <w:rsid w:val="00BD360F"/>
    <w:rsid w:val="00BD7E64"/>
    <w:rsid w:val="00BE6B17"/>
    <w:rsid w:val="00BF74A9"/>
    <w:rsid w:val="00C215C2"/>
    <w:rsid w:val="00C41973"/>
    <w:rsid w:val="00C477CD"/>
    <w:rsid w:val="00C76D78"/>
    <w:rsid w:val="00C93017"/>
    <w:rsid w:val="00C97D47"/>
    <w:rsid w:val="00CA4D2D"/>
    <w:rsid w:val="00CB20D6"/>
    <w:rsid w:val="00CB6325"/>
    <w:rsid w:val="00CC1E89"/>
    <w:rsid w:val="00CD4B13"/>
    <w:rsid w:val="00CD6F24"/>
    <w:rsid w:val="00CE39CB"/>
    <w:rsid w:val="00CE5858"/>
    <w:rsid w:val="00CF2092"/>
    <w:rsid w:val="00CF2C56"/>
    <w:rsid w:val="00D0149C"/>
    <w:rsid w:val="00D0158F"/>
    <w:rsid w:val="00D04DAD"/>
    <w:rsid w:val="00D2782E"/>
    <w:rsid w:val="00D31B39"/>
    <w:rsid w:val="00D34FCC"/>
    <w:rsid w:val="00D45272"/>
    <w:rsid w:val="00D45404"/>
    <w:rsid w:val="00D57354"/>
    <w:rsid w:val="00D631BA"/>
    <w:rsid w:val="00D64960"/>
    <w:rsid w:val="00D6667D"/>
    <w:rsid w:val="00D92606"/>
    <w:rsid w:val="00DA1273"/>
    <w:rsid w:val="00DB3402"/>
    <w:rsid w:val="00DD17CA"/>
    <w:rsid w:val="00DD699C"/>
    <w:rsid w:val="00DE3C40"/>
    <w:rsid w:val="00DE5AC9"/>
    <w:rsid w:val="00DE7E37"/>
    <w:rsid w:val="00E00EAF"/>
    <w:rsid w:val="00E01834"/>
    <w:rsid w:val="00E034E7"/>
    <w:rsid w:val="00E04900"/>
    <w:rsid w:val="00E06809"/>
    <w:rsid w:val="00E0694C"/>
    <w:rsid w:val="00E15579"/>
    <w:rsid w:val="00E217ED"/>
    <w:rsid w:val="00E23CB1"/>
    <w:rsid w:val="00E441A3"/>
    <w:rsid w:val="00E458FA"/>
    <w:rsid w:val="00E51F9C"/>
    <w:rsid w:val="00E601F9"/>
    <w:rsid w:val="00E659FC"/>
    <w:rsid w:val="00E802C4"/>
    <w:rsid w:val="00E81286"/>
    <w:rsid w:val="00E84C67"/>
    <w:rsid w:val="00E87D85"/>
    <w:rsid w:val="00E97187"/>
    <w:rsid w:val="00EA1805"/>
    <w:rsid w:val="00EB47E0"/>
    <w:rsid w:val="00EC59B9"/>
    <w:rsid w:val="00ED7BC5"/>
    <w:rsid w:val="00EE1BB7"/>
    <w:rsid w:val="00EE6BA0"/>
    <w:rsid w:val="00EE6CB8"/>
    <w:rsid w:val="00EF48CF"/>
    <w:rsid w:val="00EF6B9E"/>
    <w:rsid w:val="00EF7177"/>
    <w:rsid w:val="00F01C7C"/>
    <w:rsid w:val="00F164C2"/>
    <w:rsid w:val="00F207FE"/>
    <w:rsid w:val="00F27389"/>
    <w:rsid w:val="00F47D8C"/>
    <w:rsid w:val="00F5018C"/>
    <w:rsid w:val="00F6296D"/>
    <w:rsid w:val="00F656EF"/>
    <w:rsid w:val="00F93F89"/>
    <w:rsid w:val="00FA4D71"/>
    <w:rsid w:val="00FB3570"/>
    <w:rsid w:val="00FC27D6"/>
    <w:rsid w:val="00FD5F77"/>
    <w:rsid w:val="00FF037E"/>
    <w:rsid w:val="00FF130C"/>
    <w:rsid w:val="00FF20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1034CF95"/>
  <w15:docId w15:val="{6E64DE76-9DD6-4564-8DEF-FF0BBD996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91E"/>
    <w:pPr>
      <w:ind w:left="720"/>
      <w:contextualSpacing/>
    </w:pPr>
    <w:rPr>
      <w:rFonts w:ascii="Arial" w:eastAsia="Calibri" w:hAnsi="Arial" w:cs="Arial"/>
      <w:sz w:val="24"/>
    </w:rPr>
  </w:style>
  <w:style w:type="table" w:styleId="TableGrid">
    <w:name w:val="Table Grid"/>
    <w:basedOn w:val="TableNormal"/>
    <w:uiPriority w:val="59"/>
    <w:rsid w:val="00910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C58E2"/>
    <w:pPr>
      <w:pBdr>
        <w:bottom w:val="single" w:sz="6" w:space="1" w:color="auto"/>
      </w:pBdr>
      <w:spacing w:after="0" w:line="240" w:lineRule="auto"/>
      <w:jc w:val="both"/>
    </w:pPr>
    <w:rPr>
      <w:rFonts w:ascii="Arial" w:eastAsia="Times New Roman" w:hAnsi="Arial" w:cs="Times New Roman"/>
      <w:b/>
      <w:szCs w:val="20"/>
    </w:rPr>
  </w:style>
  <w:style w:type="character" w:customStyle="1" w:styleId="BodyTextChar">
    <w:name w:val="Body Text Char"/>
    <w:basedOn w:val="DefaultParagraphFont"/>
    <w:link w:val="BodyText"/>
    <w:rsid w:val="002C58E2"/>
    <w:rPr>
      <w:rFonts w:ascii="Arial" w:eastAsia="Times New Roman" w:hAnsi="Arial" w:cs="Times New Roman"/>
      <w:b/>
      <w:szCs w:val="20"/>
    </w:rPr>
  </w:style>
  <w:style w:type="paragraph" w:styleId="BalloonText">
    <w:name w:val="Balloon Text"/>
    <w:basedOn w:val="Normal"/>
    <w:link w:val="BalloonTextChar"/>
    <w:uiPriority w:val="99"/>
    <w:semiHidden/>
    <w:unhideWhenUsed/>
    <w:rsid w:val="003C11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151"/>
    <w:rPr>
      <w:rFonts w:ascii="Tahoma" w:hAnsi="Tahoma" w:cs="Tahoma"/>
      <w:sz w:val="16"/>
      <w:szCs w:val="16"/>
    </w:rPr>
  </w:style>
  <w:style w:type="paragraph" w:styleId="Header">
    <w:name w:val="header"/>
    <w:basedOn w:val="Normal"/>
    <w:link w:val="HeaderChar"/>
    <w:uiPriority w:val="99"/>
    <w:semiHidden/>
    <w:unhideWhenUsed/>
    <w:rsid w:val="00185C9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85C9A"/>
  </w:style>
  <w:style w:type="paragraph" w:styleId="Footer">
    <w:name w:val="footer"/>
    <w:basedOn w:val="Normal"/>
    <w:link w:val="FooterChar"/>
    <w:uiPriority w:val="99"/>
    <w:unhideWhenUsed/>
    <w:rsid w:val="00185C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C9A"/>
  </w:style>
  <w:style w:type="character" w:styleId="CommentReference">
    <w:name w:val="annotation reference"/>
    <w:basedOn w:val="DefaultParagraphFont"/>
    <w:uiPriority w:val="99"/>
    <w:semiHidden/>
    <w:unhideWhenUsed/>
    <w:rsid w:val="0067200A"/>
    <w:rPr>
      <w:sz w:val="16"/>
      <w:szCs w:val="16"/>
    </w:rPr>
  </w:style>
  <w:style w:type="paragraph" w:styleId="CommentText">
    <w:name w:val="annotation text"/>
    <w:basedOn w:val="Normal"/>
    <w:link w:val="CommentTextChar"/>
    <w:uiPriority w:val="99"/>
    <w:semiHidden/>
    <w:unhideWhenUsed/>
    <w:rsid w:val="0067200A"/>
    <w:pPr>
      <w:spacing w:line="240" w:lineRule="auto"/>
    </w:pPr>
    <w:rPr>
      <w:sz w:val="20"/>
      <w:szCs w:val="20"/>
    </w:rPr>
  </w:style>
  <w:style w:type="character" w:customStyle="1" w:styleId="CommentTextChar">
    <w:name w:val="Comment Text Char"/>
    <w:basedOn w:val="DefaultParagraphFont"/>
    <w:link w:val="CommentText"/>
    <w:uiPriority w:val="99"/>
    <w:semiHidden/>
    <w:rsid w:val="0067200A"/>
    <w:rPr>
      <w:sz w:val="20"/>
      <w:szCs w:val="20"/>
    </w:rPr>
  </w:style>
  <w:style w:type="paragraph" w:styleId="CommentSubject">
    <w:name w:val="annotation subject"/>
    <w:basedOn w:val="CommentText"/>
    <w:next w:val="CommentText"/>
    <w:link w:val="CommentSubjectChar"/>
    <w:uiPriority w:val="99"/>
    <w:semiHidden/>
    <w:unhideWhenUsed/>
    <w:rsid w:val="0067200A"/>
    <w:rPr>
      <w:b/>
      <w:bCs/>
    </w:rPr>
  </w:style>
  <w:style w:type="character" w:customStyle="1" w:styleId="CommentSubjectChar">
    <w:name w:val="Comment Subject Char"/>
    <w:basedOn w:val="CommentTextChar"/>
    <w:link w:val="CommentSubject"/>
    <w:uiPriority w:val="99"/>
    <w:semiHidden/>
    <w:rsid w:val="0067200A"/>
    <w:rPr>
      <w:b/>
      <w:bCs/>
      <w:sz w:val="20"/>
      <w:szCs w:val="20"/>
    </w:rPr>
  </w:style>
  <w:style w:type="character" w:styleId="Hyperlink">
    <w:name w:val="Hyperlink"/>
    <w:basedOn w:val="DefaultParagraphFont"/>
    <w:uiPriority w:val="99"/>
    <w:unhideWhenUsed/>
    <w:rsid w:val="000422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80843">
      <w:bodyDiv w:val="1"/>
      <w:marLeft w:val="0"/>
      <w:marRight w:val="0"/>
      <w:marTop w:val="0"/>
      <w:marBottom w:val="0"/>
      <w:divBdr>
        <w:top w:val="none" w:sz="0" w:space="0" w:color="auto"/>
        <w:left w:val="none" w:sz="0" w:space="0" w:color="auto"/>
        <w:bottom w:val="none" w:sz="0" w:space="0" w:color="auto"/>
        <w:right w:val="none" w:sz="0" w:space="0" w:color="auto"/>
      </w:divBdr>
    </w:div>
    <w:div w:id="146946582">
      <w:bodyDiv w:val="1"/>
      <w:marLeft w:val="0"/>
      <w:marRight w:val="0"/>
      <w:marTop w:val="0"/>
      <w:marBottom w:val="0"/>
      <w:divBdr>
        <w:top w:val="none" w:sz="0" w:space="0" w:color="auto"/>
        <w:left w:val="none" w:sz="0" w:space="0" w:color="auto"/>
        <w:bottom w:val="none" w:sz="0" w:space="0" w:color="auto"/>
        <w:right w:val="none" w:sz="0" w:space="0" w:color="auto"/>
      </w:divBdr>
    </w:div>
    <w:div w:id="286090719">
      <w:bodyDiv w:val="1"/>
      <w:marLeft w:val="0"/>
      <w:marRight w:val="0"/>
      <w:marTop w:val="0"/>
      <w:marBottom w:val="0"/>
      <w:divBdr>
        <w:top w:val="none" w:sz="0" w:space="0" w:color="auto"/>
        <w:left w:val="none" w:sz="0" w:space="0" w:color="auto"/>
        <w:bottom w:val="none" w:sz="0" w:space="0" w:color="auto"/>
        <w:right w:val="none" w:sz="0" w:space="0" w:color="auto"/>
      </w:divBdr>
    </w:div>
    <w:div w:id="819928695">
      <w:bodyDiv w:val="1"/>
      <w:marLeft w:val="0"/>
      <w:marRight w:val="0"/>
      <w:marTop w:val="0"/>
      <w:marBottom w:val="0"/>
      <w:divBdr>
        <w:top w:val="none" w:sz="0" w:space="0" w:color="auto"/>
        <w:left w:val="none" w:sz="0" w:space="0" w:color="auto"/>
        <w:bottom w:val="none" w:sz="0" w:space="0" w:color="auto"/>
        <w:right w:val="none" w:sz="0" w:space="0" w:color="auto"/>
      </w:divBdr>
    </w:div>
    <w:div w:id="173789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cochurch.arocha.org.uk/wp-content/uploads/2018/01/Eco-Church-Survey-v2-January-2018.pdf" TargetMode="External"/><Relationship Id="rId4" Type="http://schemas.openxmlformats.org/officeDocument/2006/relationships/settings" Target="settings.xml"/><Relationship Id="rId9" Type="http://schemas.openxmlformats.org/officeDocument/2006/relationships/hyperlink" Target="https://ecochurch.aroch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74047-7B72-47C3-A497-A4F7A26B1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3498</Words>
  <Characters>19939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Andrew Prout</cp:lastModifiedBy>
  <cp:revision>2</cp:revision>
  <cp:lastPrinted>2022-10-04T15:42:00Z</cp:lastPrinted>
  <dcterms:created xsi:type="dcterms:W3CDTF">2022-11-02T12:39:00Z</dcterms:created>
  <dcterms:modified xsi:type="dcterms:W3CDTF">2022-11-02T12:39:00Z</dcterms:modified>
</cp:coreProperties>
</file>